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AE6" w:rsidRPr="00CA3F5B" w:rsidRDefault="00D74AE6" w:rsidP="00D74AE6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CA3F5B">
        <w:rPr>
          <w:rFonts w:ascii="Times New Roman" w:hAnsi="Times New Roman" w:cs="Times New Roman"/>
          <w:b/>
          <w:bCs/>
          <w:sz w:val="24"/>
          <w:szCs w:val="24"/>
          <w:lang w:val="en-US"/>
        </w:rPr>
        <w:t>MINISTERUL  EDUCAŢIEI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NAŢIONALE</w:t>
      </w:r>
    </w:p>
    <w:p w:rsidR="00D74AE6" w:rsidRPr="00CA3F5B" w:rsidRDefault="00D74AE6" w:rsidP="00D74AE6">
      <w:pPr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A3F5B">
        <w:rPr>
          <w:rFonts w:ascii="Times New Roman" w:hAnsi="Times New Roman" w:cs="Times New Roman"/>
          <w:b/>
          <w:bCs/>
          <w:sz w:val="24"/>
          <w:szCs w:val="24"/>
          <w:lang w:val="fr-FR"/>
        </w:rPr>
        <w:t>INSPECTORATUL  ŞCOLAR  JUDEŢEAN  DOLJ</w:t>
      </w:r>
    </w:p>
    <w:p w:rsidR="00D74AE6" w:rsidRPr="00CA3F5B" w:rsidRDefault="00D74AE6" w:rsidP="00D74AE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>Concursul</w:t>
      </w:r>
      <w:proofErr w:type="spellEnd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 xml:space="preserve"> </w:t>
      </w:r>
      <w:proofErr w:type="spellStart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>Doljean</w:t>
      </w:r>
      <w:proofErr w:type="spellEnd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 xml:space="preserve"> de </w:t>
      </w:r>
      <w:proofErr w:type="spellStart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>Matematic</w:t>
      </w:r>
      <w:proofErr w:type="spellEnd"/>
      <w:r w:rsidRPr="00CA3F5B">
        <w:rPr>
          <w:rFonts w:ascii="Times New Roman" w:hAnsi="Times New Roman" w:cs="Times New Roman"/>
          <w:b/>
          <w:sz w:val="32"/>
          <w:szCs w:val="32"/>
        </w:rPr>
        <w:t>ă</w:t>
      </w:r>
    </w:p>
    <w:p w:rsidR="00D74AE6" w:rsidRPr="00CA3F5B" w:rsidRDefault="00D74AE6" w:rsidP="00D74A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s-ES"/>
        </w:rPr>
        <w:t>09.03.2013</w:t>
      </w:r>
    </w:p>
    <w:p w:rsidR="002753FA" w:rsidRDefault="00D74AE6" w:rsidP="00D74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Clasa a </w:t>
      </w:r>
      <w:r w:rsidRPr="00996EE3">
        <w:rPr>
          <w:rFonts w:ascii="Times New Roman" w:hAnsi="Times New Roman" w:cs="Times New Roman"/>
          <w:b/>
          <w:sz w:val="28"/>
          <w:szCs w:val="28"/>
        </w:rPr>
        <w:t>X-a</w:t>
      </w:r>
    </w:p>
    <w:p w:rsidR="002753FA" w:rsidRPr="00271DD6" w:rsidRDefault="002753FA" w:rsidP="004F1C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3FA" w:rsidRDefault="009B631A" w:rsidP="00D74AE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it-IT"/>
        </w:rPr>
        <w:t>1</w:t>
      </w:r>
      <w:r w:rsidR="002753FA" w:rsidRPr="00271DD6">
        <w:rPr>
          <w:rFonts w:ascii="Times New Roman" w:eastAsiaTheme="minorEastAsia" w:hAnsi="Times New Roman" w:cs="Times New Roman"/>
          <w:b/>
          <w:sz w:val="28"/>
          <w:szCs w:val="28"/>
          <w:lang w:val="it-IT"/>
        </w:rPr>
        <w:t xml:space="preserve">.     </w:t>
      </w:r>
      <w:r w:rsidR="002753FA" w:rsidRPr="00271DD6">
        <w:rPr>
          <w:rFonts w:ascii="Times New Roman" w:hAnsi="Times New Roman" w:cs="Times New Roman"/>
          <w:sz w:val="28"/>
          <w:szCs w:val="28"/>
        </w:rPr>
        <w:t>Se consideră funcţia</w:t>
      </w:r>
      <w:r w:rsidR="002753FA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r>
          <w:rPr>
            <w:rFonts w:ascii="Cambria Math" w:hAnsi="Cambria Math" w:cs="Times New Roman"/>
            <w:sz w:val="28"/>
            <w:szCs w:val="28"/>
            <w:lang w:val="it-IT"/>
          </w:rPr>
          <m:t>: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it-IT"/>
              </w:rPr>
              <m:t>0, 3</m:t>
            </m:r>
          </m:e>
        </m:d>
        <m:r>
          <w:rPr>
            <w:rFonts w:ascii="Cambria Math" w:hAnsi="Cambria Math" w:cs="Times New Roman"/>
            <w:sz w:val="28"/>
            <w:szCs w:val="28"/>
            <w:lang w:val="it-IT"/>
          </w:rPr>
          <m:t>→[0, 2]</m:t>
        </m:r>
      </m:oMath>
      <w:r w:rsidR="002753FA" w:rsidRPr="00271DD6">
        <w:rPr>
          <w:rFonts w:ascii="Times New Roman" w:hAnsi="Times New Roman" w:cs="Times New Roman"/>
          <w:sz w:val="28"/>
          <w:szCs w:val="28"/>
        </w:rPr>
        <w:t xml:space="preserve"> </w:t>
      </w:r>
      <w:r w:rsidR="002753FA">
        <w:rPr>
          <w:rFonts w:ascii="Times New Roman" w:hAnsi="Times New Roman" w:cs="Times New Roman"/>
          <w:sz w:val="28"/>
          <w:szCs w:val="28"/>
        </w:rPr>
        <w:t xml:space="preserve">, </w:t>
      </w:r>
      <w:r w:rsidR="002753FA" w:rsidRPr="00271DD6">
        <w:rPr>
          <w:rFonts w:ascii="Times New Roman" w:hAnsi="Times New Roman" w:cs="Times New Roman"/>
          <w:sz w:val="28"/>
          <w:szCs w:val="28"/>
        </w:rPr>
        <w:t>unde:</w:t>
      </w:r>
    </w:p>
    <w:p w:rsidR="002753FA" w:rsidRPr="00271DD6" w:rsidRDefault="002753FA" w:rsidP="002753FA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1-x</m:t>
                    </m:r>
                  </m:e>
                </m:ra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,  x∈[0, 1] 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,                     x∈(1, 3]   </m:t>
                </m:r>
              </m:e>
            </m:eqAr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753FA" w:rsidRPr="00271DD6" w:rsidRDefault="002753FA" w:rsidP="002753FA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271DD6">
        <w:rPr>
          <w:rFonts w:ascii="Times New Roman" w:hAnsi="Times New Roman" w:cs="Times New Roman"/>
          <w:sz w:val="28"/>
          <w:szCs w:val="28"/>
        </w:rPr>
        <w:t>Arătaţi că:</w:t>
      </w:r>
    </w:p>
    <w:p w:rsidR="002753FA" w:rsidRPr="00271DD6" w:rsidRDefault="002753FA" w:rsidP="002753F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DD6">
        <w:rPr>
          <w:rFonts w:ascii="Times New Roman" w:hAnsi="Times New Roman" w:cs="Times New Roman"/>
          <w:position w:val="-10"/>
          <w:sz w:val="28"/>
          <w:szCs w:val="28"/>
        </w:rPr>
        <w:object w:dxaOrig="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75pt" o:ole="">
            <v:imagedata r:id="rId5" o:title=""/>
          </v:shape>
          <o:OLEObject Type="Embed" ProgID="Equation.DSMT4" ShapeID="_x0000_i1025" DrawAspect="Content" ObjectID="_1424200161" r:id="rId6"/>
        </w:object>
      </w:r>
      <w:r w:rsidRPr="00271DD6">
        <w:rPr>
          <w:rFonts w:ascii="Times New Roman" w:hAnsi="Times New Roman" w:cs="Times New Roman"/>
          <w:sz w:val="28"/>
          <w:szCs w:val="28"/>
        </w:rPr>
        <w:t xml:space="preserve"> este strict crescătoare;</w:t>
      </w:r>
    </w:p>
    <w:p w:rsidR="002753FA" w:rsidRPr="00271DD6" w:rsidRDefault="002753FA" w:rsidP="002753F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DD6">
        <w:rPr>
          <w:rFonts w:ascii="Times New Roman" w:hAnsi="Times New Roman" w:cs="Times New Roman"/>
          <w:position w:val="-10"/>
          <w:sz w:val="28"/>
          <w:szCs w:val="28"/>
        </w:rPr>
        <w:object w:dxaOrig="240" w:dyaOrig="320">
          <v:shape id="_x0000_i1026" type="#_x0000_t75" style="width:12pt;height:15.75pt" o:ole="">
            <v:imagedata r:id="rId5" o:title=""/>
          </v:shape>
          <o:OLEObject Type="Embed" ProgID="Equation.DSMT4" ShapeID="_x0000_i1026" DrawAspect="Content" ObjectID="_1424200162" r:id="rId7"/>
        </w:object>
      </w:r>
      <w:r w:rsidRPr="00271DD6">
        <w:rPr>
          <w:rFonts w:ascii="Times New Roman" w:hAnsi="Times New Roman" w:cs="Times New Roman"/>
          <w:sz w:val="28"/>
          <w:szCs w:val="28"/>
        </w:rPr>
        <w:t xml:space="preserve"> este inversabilă şi determinaţi </w:t>
      </w:r>
      <w:r w:rsidRPr="00271DD6">
        <w:rPr>
          <w:rFonts w:ascii="Times New Roman" w:hAnsi="Times New Roman" w:cs="Times New Roman"/>
          <w:position w:val="-10"/>
          <w:sz w:val="28"/>
          <w:szCs w:val="28"/>
        </w:rPr>
        <w:object w:dxaOrig="380" w:dyaOrig="360">
          <v:shape id="_x0000_i1027" type="#_x0000_t75" style="width:18.75pt;height:18.75pt" o:ole="">
            <v:imagedata r:id="rId8" o:title=""/>
          </v:shape>
          <o:OLEObject Type="Embed" ProgID="Equation.DSMT4" ShapeID="_x0000_i1027" DrawAspect="Content" ObjectID="_1424200163" r:id="rId9"/>
        </w:object>
      </w:r>
      <w:r w:rsidRPr="00271DD6">
        <w:rPr>
          <w:rFonts w:ascii="Times New Roman" w:hAnsi="Times New Roman" w:cs="Times New Roman"/>
          <w:sz w:val="28"/>
          <w:szCs w:val="28"/>
        </w:rPr>
        <w:t>.</w:t>
      </w:r>
    </w:p>
    <w:p w:rsidR="002753FA" w:rsidRPr="000B0C9E" w:rsidRDefault="002753FA" w:rsidP="007132B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proofErr w:type="spellStart"/>
      <w:r w:rsidRPr="005F1241">
        <w:rPr>
          <w:sz w:val="28"/>
          <w:szCs w:val="28"/>
        </w:rPr>
        <w:t>C.d.p</w:t>
      </w:r>
      <w:proofErr w:type="spellEnd"/>
      <w:r w:rsidRPr="005F1241">
        <w:rPr>
          <w:sz w:val="28"/>
          <w:szCs w:val="28"/>
        </w:rPr>
        <w:t>.</w:t>
      </w:r>
    </w:p>
    <w:p w:rsidR="002753FA" w:rsidRPr="00271DD6" w:rsidRDefault="002753FA" w:rsidP="002753F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B631A">
        <w:rPr>
          <w:rFonts w:ascii="Times New Roman" w:hAnsi="Times New Roman" w:cs="Times New Roman"/>
          <w:b/>
          <w:sz w:val="28"/>
          <w:szCs w:val="28"/>
        </w:rPr>
        <w:t>2</w:t>
      </w:r>
      <w:r w:rsidRPr="00271DD6">
        <w:rPr>
          <w:rFonts w:ascii="Times New Roman" w:hAnsi="Times New Roman" w:cs="Times New Roman"/>
          <w:sz w:val="28"/>
          <w:szCs w:val="28"/>
        </w:rPr>
        <w:t xml:space="preserve">. Fie </w:t>
      </w:r>
      <w:r w:rsidRPr="00271DD6">
        <w:rPr>
          <w:rFonts w:ascii="Times New Roman" w:hAnsi="Times New Roman" w:cs="Times New Roman"/>
          <w:position w:val="-12"/>
          <w:sz w:val="28"/>
          <w:szCs w:val="28"/>
        </w:rPr>
        <w:object w:dxaOrig="660" w:dyaOrig="360">
          <v:shape id="_x0000_i1028" type="#_x0000_t75" style="width:33pt;height:18.75pt" o:ole="">
            <v:imagedata r:id="rId10" o:title=""/>
          </v:shape>
          <o:OLEObject Type="Embed" ProgID="Equation.DSMT4" ShapeID="_x0000_i1028" DrawAspect="Content" ObjectID="_1424200164" r:id="rId11"/>
        </w:object>
      </w:r>
      <w:r w:rsidRPr="00271DD6">
        <w:rPr>
          <w:rFonts w:ascii="Times New Roman" w:hAnsi="Times New Roman" w:cs="Times New Roman"/>
          <w:sz w:val="28"/>
          <w:szCs w:val="28"/>
        </w:rPr>
        <w:t xml:space="preserve"> un şir de numere complexe definit prin </w:t>
      </w:r>
      <w:r w:rsidRPr="00271DD6">
        <w:rPr>
          <w:rFonts w:ascii="Times New Roman" w:hAnsi="Times New Roman" w:cs="Times New Roman"/>
          <w:position w:val="-12"/>
          <w:sz w:val="28"/>
          <w:szCs w:val="28"/>
        </w:rPr>
        <w:object w:dxaOrig="560" w:dyaOrig="360">
          <v:shape id="_x0000_i1029" type="#_x0000_t75" style="width:27.75pt;height:18.75pt" o:ole="">
            <v:imagedata r:id="rId12" o:title=""/>
          </v:shape>
          <o:OLEObject Type="Embed" ProgID="Equation.DSMT4" ShapeID="_x0000_i1029" DrawAspect="Content" ObjectID="_1424200165" r:id="rId13"/>
        </w:object>
      </w:r>
      <w:r w:rsidRPr="00271DD6">
        <w:rPr>
          <w:rFonts w:ascii="Times New Roman" w:hAnsi="Times New Roman" w:cs="Times New Roman"/>
          <w:sz w:val="28"/>
          <w:szCs w:val="28"/>
        </w:rPr>
        <w:t xml:space="preserve"> şi </w:t>
      </w:r>
      <w:r w:rsidRPr="00271DD6">
        <w:rPr>
          <w:rFonts w:ascii="Times New Roman" w:hAnsi="Times New Roman" w:cs="Times New Roman"/>
          <w:position w:val="-12"/>
          <w:sz w:val="28"/>
          <w:szCs w:val="28"/>
        </w:rPr>
        <w:object w:dxaOrig="1440" w:dyaOrig="360">
          <v:shape id="_x0000_i1030" type="#_x0000_t75" style="width:1in;height:18.75pt" o:ole="">
            <v:imagedata r:id="rId14" o:title=""/>
          </v:shape>
          <o:OLEObject Type="Embed" ProgID="Equation.DSMT4" ShapeID="_x0000_i1030" DrawAspect="Content" ObjectID="_1424200166" r:id="rId15"/>
        </w:object>
      </w:r>
      <w:r w:rsidRPr="00271DD6">
        <w:rPr>
          <w:rFonts w:ascii="Times New Roman" w:hAnsi="Times New Roman" w:cs="Times New Roman"/>
          <w:sz w:val="28"/>
          <w:szCs w:val="28"/>
        </w:rPr>
        <w:t xml:space="preserve">, </w:t>
      </w:r>
      <w:r w:rsidRPr="00271DD6">
        <w:rPr>
          <w:rFonts w:ascii="Times New Roman" w:hAnsi="Times New Roman" w:cs="Times New Roman"/>
          <w:position w:val="-10"/>
          <w:sz w:val="28"/>
          <w:szCs w:val="28"/>
        </w:rPr>
        <w:object w:dxaOrig="859" w:dyaOrig="320">
          <v:shape id="_x0000_i1031" type="#_x0000_t75" style="width:42.75pt;height:15.75pt" o:ole="">
            <v:imagedata r:id="rId16" o:title=""/>
          </v:shape>
          <o:OLEObject Type="Embed" ProgID="Equation.DSMT4" ShapeID="_x0000_i1031" DrawAspect="Content" ObjectID="_1424200167" r:id="rId17"/>
        </w:object>
      </w:r>
      <w:r w:rsidRPr="00271DD6">
        <w:rPr>
          <w:rFonts w:ascii="Times New Roman" w:hAnsi="Times New Roman" w:cs="Times New Roman"/>
          <w:sz w:val="28"/>
          <w:szCs w:val="28"/>
        </w:rPr>
        <w:t>.</w:t>
      </w:r>
    </w:p>
    <w:p w:rsidR="002753FA" w:rsidRPr="00271DD6" w:rsidRDefault="002753FA" w:rsidP="002753F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DD6">
        <w:rPr>
          <w:rFonts w:ascii="Times New Roman" w:hAnsi="Times New Roman" w:cs="Times New Roman"/>
          <w:sz w:val="28"/>
          <w:szCs w:val="28"/>
        </w:rPr>
        <w:t xml:space="preserve">Determinaţi </w:t>
      </w:r>
      <w:r w:rsidRPr="00271DD6">
        <w:rPr>
          <w:rFonts w:ascii="Times New Roman" w:hAnsi="Times New Roman" w:cs="Times New Roman"/>
          <w:position w:val="-10"/>
          <w:sz w:val="28"/>
          <w:szCs w:val="28"/>
        </w:rPr>
        <w:object w:dxaOrig="680" w:dyaOrig="320">
          <v:shape id="_x0000_i1032" type="#_x0000_t75" style="width:33.75pt;height:15.75pt" o:ole="">
            <v:imagedata r:id="rId18" o:title=""/>
          </v:shape>
          <o:OLEObject Type="Embed" ProgID="Equation.DSMT4" ShapeID="_x0000_i1032" DrawAspect="Content" ObjectID="_1424200168" r:id="rId19"/>
        </w:object>
      </w:r>
      <w:r w:rsidRPr="00271DD6">
        <w:rPr>
          <w:rFonts w:ascii="Times New Roman" w:hAnsi="Times New Roman" w:cs="Times New Roman"/>
          <w:sz w:val="28"/>
          <w:szCs w:val="28"/>
        </w:rPr>
        <w:t xml:space="preserve"> ştiind că: </w:t>
      </w:r>
      <w:r w:rsidRPr="00271DD6">
        <w:rPr>
          <w:rFonts w:ascii="Times New Roman" w:hAnsi="Times New Roman" w:cs="Times New Roman"/>
          <w:position w:val="-12"/>
          <w:sz w:val="28"/>
          <w:szCs w:val="28"/>
        </w:rPr>
        <w:object w:dxaOrig="2560" w:dyaOrig="360">
          <v:shape id="_x0000_i1033" type="#_x0000_t75" style="width:127.5pt;height:18.75pt" o:ole="">
            <v:imagedata r:id="rId20" o:title=""/>
          </v:shape>
          <o:OLEObject Type="Embed" ProgID="Equation.DSMT4" ShapeID="_x0000_i1033" DrawAspect="Content" ObjectID="_1424200169" r:id="rId21"/>
        </w:object>
      </w:r>
      <w:r w:rsidRPr="00271DD6">
        <w:rPr>
          <w:rFonts w:ascii="Times New Roman" w:hAnsi="Times New Roman" w:cs="Times New Roman"/>
          <w:sz w:val="28"/>
          <w:szCs w:val="28"/>
        </w:rPr>
        <w:t>.</w:t>
      </w:r>
    </w:p>
    <w:p w:rsidR="002753FA" w:rsidRDefault="002753FA" w:rsidP="001E0D5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DD6">
        <w:rPr>
          <w:rFonts w:ascii="Times New Roman" w:hAnsi="Times New Roman" w:cs="Times New Roman"/>
          <w:sz w:val="28"/>
          <w:szCs w:val="28"/>
        </w:rPr>
        <w:t xml:space="preserve">Arătaţi că nu există </w:t>
      </w:r>
      <w:r w:rsidRPr="00271DD6">
        <w:rPr>
          <w:rFonts w:ascii="Times New Roman" w:hAnsi="Times New Roman" w:cs="Times New Roman"/>
          <w:position w:val="-6"/>
          <w:sz w:val="28"/>
          <w:szCs w:val="28"/>
        </w:rPr>
        <w:object w:dxaOrig="660" w:dyaOrig="279">
          <v:shape id="_x0000_i1034" type="#_x0000_t75" style="width:33pt;height:14.25pt" o:ole="">
            <v:imagedata r:id="rId22" o:title=""/>
          </v:shape>
          <o:OLEObject Type="Embed" ProgID="Equation.DSMT4" ShapeID="_x0000_i1034" DrawAspect="Content" ObjectID="_1424200170" r:id="rId23"/>
        </w:object>
      </w:r>
      <w:r w:rsidRPr="00271DD6">
        <w:rPr>
          <w:rFonts w:ascii="Times New Roman" w:hAnsi="Times New Roman" w:cs="Times New Roman"/>
          <w:sz w:val="28"/>
          <w:szCs w:val="28"/>
        </w:rPr>
        <w:t xml:space="preserve">, </w:t>
      </w:r>
      <w:r w:rsidRPr="00271DD6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035" type="#_x0000_t75" style="width:27.75pt;height:14.25pt" o:ole="">
            <v:imagedata r:id="rId24" o:title=""/>
          </v:shape>
          <o:OLEObject Type="Embed" ProgID="Equation.DSMT4" ShapeID="_x0000_i1035" DrawAspect="Content" ObjectID="_1424200171" r:id="rId25"/>
        </w:object>
      </w:r>
      <w:r w:rsidRPr="00271DD6">
        <w:rPr>
          <w:rFonts w:ascii="Times New Roman" w:hAnsi="Times New Roman" w:cs="Times New Roman"/>
          <w:sz w:val="28"/>
          <w:szCs w:val="28"/>
        </w:rPr>
        <w:t xml:space="preserve"> astfel încât: </w:t>
      </w:r>
      <w:r w:rsidRPr="00271DD6">
        <w:rPr>
          <w:rFonts w:ascii="Times New Roman" w:hAnsi="Times New Roman" w:cs="Times New Roman"/>
          <w:position w:val="-12"/>
          <w:sz w:val="28"/>
          <w:szCs w:val="28"/>
        </w:rPr>
        <w:object w:dxaOrig="1320" w:dyaOrig="380">
          <v:shape id="_x0000_i1036" type="#_x0000_t75" style="width:66pt;height:18.75pt" o:ole="">
            <v:imagedata r:id="rId26" o:title=""/>
          </v:shape>
          <o:OLEObject Type="Embed" ProgID="Equation.DSMT4" ShapeID="_x0000_i1036" DrawAspect="Content" ObjectID="_1424200172" r:id="rId27"/>
        </w:object>
      </w:r>
      <w:r w:rsidRPr="00271DD6">
        <w:rPr>
          <w:rFonts w:ascii="Times New Roman" w:hAnsi="Times New Roman" w:cs="Times New Roman"/>
          <w:sz w:val="28"/>
          <w:szCs w:val="28"/>
        </w:rPr>
        <w:t>.</w:t>
      </w:r>
    </w:p>
    <w:p w:rsidR="001E0D5D" w:rsidRPr="001E0D5D" w:rsidRDefault="001E0D5D" w:rsidP="001E0D5D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12"/>
        <w:gridCol w:w="4676"/>
      </w:tblGrid>
      <w:tr w:rsidR="002753FA" w:rsidRPr="00271DD6" w:rsidTr="00D74AE6">
        <w:tc>
          <w:tcPr>
            <w:tcW w:w="4927" w:type="dxa"/>
          </w:tcPr>
          <w:p w:rsidR="002753FA" w:rsidRPr="00271DD6" w:rsidRDefault="002753FA" w:rsidP="00D74AE6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753FA" w:rsidRPr="00271DD6" w:rsidRDefault="002753FA" w:rsidP="007132B5">
            <w:pPr>
              <w:jc w:val="right"/>
              <w:rPr>
                <w:sz w:val="28"/>
                <w:szCs w:val="28"/>
              </w:rPr>
            </w:pPr>
            <w:r w:rsidRPr="00271DD6">
              <w:rPr>
                <w:sz w:val="28"/>
                <w:szCs w:val="28"/>
              </w:rPr>
              <w:t>Ion Pătraşcu</w:t>
            </w:r>
          </w:p>
        </w:tc>
      </w:tr>
    </w:tbl>
    <w:p w:rsidR="009B631A" w:rsidRPr="00271DD6" w:rsidRDefault="00391492" w:rsidP="009B631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B631A">
        <w:rPr>
          <w:rFonts w:ascii="Times New Roman" w:hAnsi="Times New Roman" w:cs="Times New Roman"/>
          <w:b/>
          <w:sz w:val="28"/>
          <w:szCs w:val="28"/>
        </w:rPr>
        <w:t xml:space="preserve">  3</w:t>
      </w:r>
      <w:r w:rsidR="009B631A" w:rsidRPr="00271D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B631A" w:rsidRPr="00271DD6">
        <w:rPr>
          <w:rFonts w:ascii="Times New Roman" w:hAnsi="Times New Roman" w:cs="Times New Roman"/>
          <w:sz w:val="28"/>
          <w:szCs w:val="28"/>
        </w:rPr>
        <w:t>Să se rezolve în mulţimea numerelor reale</w:t>
      </w:r>
      <w:r w:rsidR="009B631A" w:rsidRPr="00271DD6">
        <w:rPr>
          <w:rFonts w:ascii="Times New Roman" w:hAnsi="Times New Roman" w:cs="Times New Roman"/>
          <w:sz w:val="28"/>
          <w:szCs w:val="28"/>
          <w:lang w:val="it-IT"/>
        </w:rPr>
        <w:t>:</w:t>
      </w:r>
    </w:p>
    <w:p w:rsidR="009B631A" w:rsidRPr="00271DD6" w:rsidRDefault="009B631A" w:rsidP="009B631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m:oMath>
        <m:r>
          <w:rPr>
            <w:rFonts w:ascii="Cambria Math" w:hAnsi="Times New Roman" w:cs="Times New Roman"/>
            <w:sz w:val="28"/>
            <w:szCs w:val="28"/>
            <w:lang w:val="it-IT"/>
          </w:rPr>
          <m:t xml:space="preserve">     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Times New Roman" w:cs="Times New Roman"/>
            <w:sz w:val="28"/>
            <w:szCs w:val="28"/>
            <w:lang w:val="it-IT"/>
          </w:rPr>
          <m:t xml:space="preserve">) 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it-IT"/>
                  </w:rPr>
                  <m:t>log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Times New Roman" w:cs="Times New Roman"/>
            <w:sz w:val="28"/>
            <w:szCs w:val="28"/>
            <w:lang w:val="it-IT"/>
          </w:rPr>
          <m:t>+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it-IT"/>
                  </w:rPr>
                  <m:t>log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it-IT"/>
                          </w:rPr>
                          <m:t>2</m:t>
                        </m:r>
                      </m:sup>
                    </m:sSup>
                  </m:e>
                </m: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Times New Roman" w:cs="Times New Roman"/>
            <w:sz w:val="28"/>
            <w:szCs w:val="28"/>
            <w:lang w:val="it-IT"/>
          </w:rPr>
          <m:t>+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it-IT"/>
                  </w:rPr>
                  <m:t>log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it-IT"/>
                          </w:rPr>
                          <m:t>3</m:t>
                        </m:r>
                      </m:sup>
                    </m:sSup>
                  </m:e>
                </m: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Times New Roman" w:cs="Times New Roman"/>
            <w:sz w:val="28"/>
            <w:szCs w:val="28"/>
            <w:lang w:val="it-IT"/>
          </w:rPr>
          <m:t>+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it-IT"/>
                  </w:rPr>
                  <m:t>log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it-IT"/>
                          </w:rPr>
                          <m:t>4</m:t>
                        </m:r>
                      </m:sup>
                    </m:sSup>
                  </m:e>
                </m: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Times New Roman" w:hAnsi="Times New Roman" w:cs="Times New Roman"/>
            <w:sz w:val="28"/>
            <w:szCs w:val="28"/>
            <w:lang w:val="it-IT"/>
          </w:rPr>
          <m:t>-</m:t>
        </m:r>
        <m:r>
          <w:rPr>
            <w:rFonts w:ascii="Cambria Math" w:hAnsi="Times New Roman" w:cs="Times New Roman"/>
            <w:sz w:val="28"/>
            <w:szCs w:val="28"/>
            <w:lang w:val="it-IT"/>
          </w:rPr>
          <m:t>2=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it-IT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it-IT"/>
              </w:rPr>
              <m:t>12</m:t>
            </m:r>
          </m:den>
        </m:f>
      </m:oMath>
      <w:r w:rsidRPr="00271DD6">
        <w:rPr>
          <w:rFonts w:ascii="Times New Roman" w:eastAsiaTheme="minorEastAsia" w:hAnsi="Times New Roman" w:cs="Times New Roman"/>
          <w:sz w:val="28"/>
          <w:szCs w:val="28"/>
          <w:lang w:val="it-IT"/>
        </w:rPr>
        <w:t>;</w:t>
      </w:r>
    </w:p>
    <w:p w:rsidR="009B631A" w:rsidRPr="00D74AE6" w:rsidRDefault="009B631A" w:rsidP="009B631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m:oMath>
        <m:r>
          <w:rPr>
            <w:rFonts w:ascii="Cambria Math" w:hAnsi="Times New Roman" w:cs="Times New Roman"/>
            <w:sz w:val="28"/>
            <w:szCs w:val="28"/>
            <w:lang w:val="it-IT"/>
          </w:rPr>
          <m:t xml:space="preserve">     </m:t>
        </m:r>
        <m:r>
          <w:rPr>
            <w:rFonts w:ascii="Cambria Math" w:hAnsi="Times New Roman" w:cs="Times New Roman"/>
            <w:sz w:val="28"/>
            <w:szCs w:val="28"/>
            <w:lang w:val="it-IT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it-IT"/>
          </w:rPr>
          <m:t>b</m:t>
        </m:r>
        <m:r>
          <w:rPr>
            <w:rFonts w:ascii="Cambria Math" w:hAnsi="Times New Roman" w:cs="Times New Roman"/>
            <w:sz w:val="28"/>
            <w:szCs w:val="28"/>
            <w:lang w:val="it-IT"/>
          </w:rPr>
          <m:t xml:space="preserve">)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it-IT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  <w:lang w:val="it-IT"/>
              </w:rPr>
              <m:t>2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+5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hAnsi="Times New Roman" w:cs="Times New Roman"/>
            <w:sz w:val="28"/>
            <w:szCs w:val="28"/>
            <w:lang w:val="it-IT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it-IT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it-IT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it-IT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  <w:lang w:val="it-IT"/>
              </w:rPr>
              <m:t>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it-IT"/>
              </w:rPr>
              <m:t>x</m:t>
            </m:r>
          </m:den>
        </m:f>
      </m:oMath>
      <w:r w:rsidRPr="00D74AE6">
        <w:rPr>
          <w:rFonts w:ascii="Times New Roman" w:eastAsiaTheme="minorEastAsia" w:hAnsi="Times New Roman" w:cs="Times New Roman"/>
          <w:sz w:val="28"/>
          <w:szCs w:val="28"/>
          <w:lang w:val="it-IT"/>
        </w:rPr>
        <w:t>;</w:t>
      </w:r>
    </w:p>
    <w:p w:rsidR="009B631A" w:rsidRPr="00271DD6" w:rsidRDefault="009B631A" w:rsidP="009B631A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271DD6">
        <w:rPr>
          <w:rFonts w:ascii="Times New Roman" w:eastAsiaTheme="minorEastAsia" w:hAnsi="Times New Roman" w:cs="Times New Roman"/>
          <w:sz w:val="28"/>
          <w:szCs w:val="28"/>
        </w:rPr>
        <w:t xml:space="preserve">Cristian  </w:t>
      </w:r>
      <w:proofErr w:type="spellStart"/>
      <w:r w:rsidRPr="00271DD6">
        <w:rPr>
          <w:rFonts w:ascii="Times New Roman" w:eastAsiaTheme="minorEastAsia" w:hAnsi="Times New Roman" w:cs="Times New Roman"/>
          <w:sz w:val="28"/>
          <w:szCs w:val="28"/>
        </w:rPr>
        <w:t>Moanţă</w:t>
      </w:r>
      <w:proofErr w:type="spellEnd"/>
      <w:r w:rsidRPr="00271DD6">
        <w:rPr>
          <w:rFonts w:ascii="Times New Roman" w:eastAsiaTheme="minorEastAsia" w:hAnsi="Times New Roman" w:cs="Times New Roman"/>
          <w:sz w:val="28"/>
          <w:szCs w:val="28"/>
        </w:rPr>
        <w:t>, Craiova</w:t>
      </w:r>
    </w:p>
    <w:p w:rsidR="009B631A" w:rsidRPr="00271DD6" w:rsidRDefault="009B631A" w:rsidP="009B631A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w:r w:rsidRPr="00271DD6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Prejbeanu Ionel, </w:t>
      </w:r>
      <w:r w:rsidRPr="00271DD6">
        <w:rPr>
          <w:rFonts w:ascii="Times New Roman" w:eastAsiaTheme="minorEastAsia" w:hAnsi="Times New Roman" w:cs="Times New Roman"/>
          <w:sz w:val="28"/>
          <w:szCs w:val="28"/>
        </w:rPr>
        <w:t>Craiova</w:t>
      </w:r>
    </w:p>
    <w:p w:rsidR="009B631A" w:rsidRDefault="009B631A" w:rsidP="0039149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53FA" w:rsidRPr="00271DD6" w:rsidRDefault="00391492" w:rsidP="00B01BB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631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01B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3FA" w:rsidRPr="00271DD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753FA" w:rsidRPr="00271DD6">
        <w:rPr>
          <w:rFonts w:ascii="Times New Roman" w:hAnsi="Times New Roman" w:cs="Times New Roman"/>
          <w:sz w:val="28"/>
          <w:szCs w:val="28"/>
        </w:rPr>
        <w:t xml:space="preserve">Determinaţi numerele </w:t>
      </w:r>
      <w:r w:rsidR="002753FA" w:rsidRPr="00271DD6">
        <w:rPr>
          <w:rFonts w:ascii="Times New Roman" w:hAnsi="Times New Roman" w:cs="Times New Roman"/>
          <w:position w:val="-10"/>
          <w:sz w:val="28"/>
          <w:szCs w:val="28"/>
        </w:rPr>
        <w:object w:dxaOrig="1359" w:dyaOrig="320">
          <v:shape id="_x0000_i1037" type="#_x0000_t75" style="width:68.25pt;height:15.75pt" o:ole="">
            <v:imagedata r:id="rId28" o:title=""/>
          </v:shape>
          <o:OLEObject Type="Embed" ProgID="Equation.DSMT4" ShapeID="_x0000_i1037" DrawAspect="Content" ObjectID="_1424200173" r:id="rId29"/>
        </w:object>
      </w:r>
      <w:r w:rsidR="002753FA" w:rsidRPr="00271DD6">
        <w:rPr>
          <w:rFonts w:ascii="Times New Roman" w:hAnsi="Times New Roman" w:cs="Times New Roman"/>
          <w:sz w:val="28"/>
          <w:szCs w:val="28"/>
        </w:rPr>
        <w:t>, ştiind că:</w:t>
      </w:r>
    </w:p>
    <w:p w:rsidR="002753FA" w:rsidRPr="00271DD6" w:rsidRDefault="002753FA" w:rsidP="002753FA">
      <w:pPr>
        <w:tabs>
          <w:tab w:val="left" w:pos="567"/>
        </w:tabs>
        <w:ind w:left="720"/>
        <w:rPr>
          <w:rFonts w:ascii="Times New Roman" w:hAnsi="Times New Roman" w:cs="Times New Roman"/>
          <w:sz w:val="28"/>
          <w:szCs w:val="28"/>
        </w:rPr>
      </w:pPr>
      <w:r w:rsidRPr="00271DD6">
        <w:rPr>
          <w:rFonts w:ascii="Times New Roman" w:hAnsi="Times New Roman" w:cs="Times New Roman"/>
          <w:position w:val="-32"/>
          <w:sz w:val="28"/>
          <w:szCs w:val="28"/>
        </w:rPr>
        <w:object w:dxaOrig="4180" w:dyaOrig="740">
          <v:shape id="_x0000_i1038" type="#_x0000_t75" style="width:209.25pt;height:36.75pt" o:ole="">
            <v:imagedata r:id="rId30" o:title=""/>
          </v:shape>
          <o:OLEObject Type="Embed" ProgID="Equation.DSMT4" ShapeID="_x0000_i1038" DrawAspect="Content" ObjectID="_1424200174" r:id="rId31"/>
        </w:objec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43"/>
        <w:gridCol w:w="4645"/>
      </w:tblGrid>
      <w:tr w:rsidR="002753FA" w:rsidRPr="00271DD6" w:rsidTr="00D74AE6">
        <w:tc>
          <w:tcPr>
            <w:tcW w:w="4927" w:type="dxa"/>
          </w:tcPr>
          <w:p w:rsidR="00391492" w:rsidRDefault="00391492" w:rsidP="00D74AE6">
            <w:pPr>
              <w:rPr>
                <w:sz w:val="28"/>
                <w:szCs w:val="28"/>
              </w:rPr>
            </w:pPr>
          </w:p>
          <w:p w:rsidR="00391492" w:rsidRDefault="00391492" w:rsidP="00391492">
            <w:pPr>
              <w:rPr>
                <w:b/>
                <w:sz w:val="24"/>
                <w:szCs w:val="24"/>
              </w:rPr>
            </w:pPr>
          </w:p>
          <w:p w:rsidR="00391492" w:rsidRPr="00CA3F5B" w:rsidRDefault="00391492" w:rsidP="00391492">
            <w:pPr>
              <w:rPr>
                <w:b/>
                <w:sz w:val="24"/>
                <w:szCs w:val="24"/>
              </w:rPr>
            </w:pPr>
            <w:r w:rsidRPr="00CA3F5B">
              <w:rPr>
                <w:b/>
                <w:sz w:val="24"/>
                <w:szCs w:val="24"/>
              </w:rPr>
              <w:t>Notă</w:t>
            </w:r>
          </w:p>
          <w:p w:rsidR="00391492" w:rsidRPr="00CA3F5B" w:rsidRDefault="00391492" w:rsidP="00391492">
            <w:pPr>
              <w:rPr>
                <w:i/>
                <w:sz w:val="24"/>
                <w:szCs w:val="24"/>
              </w:rPr>
            </w:pPr>
            <w:r w:rsidRPr="00CA3F5B">
              <w:rPr>
                <w:i/>
                <w:sz w:val="24"/>
                <w:szCs w:val="24"/>
              </w:rPr>
              <w:t xml:space="preserve">Toate subiectele sunt obligatorii. </w:t>
            </w:r>
          </w:p>
          <w:p w:rsidR="00391492" w:rsidRPr="00CA3F5B" w:rsidRDefault="00391492" w:rsidP="00391492">
            <w:pPr>
              <w:rPr>
                <w:i/>
                <w:sz w:val="24"/>
                <w:szCs w:val="24"/>
              </w:rPr>
            </w:pPr>
            <w:r w:rsidRPr="00CA3F5B">
              <w:rPr>
                <w:i/>
                <w:sz w:val="24"/>
                <w:szCs w:val="24"/>
              </w:rPr>
              <w:t xml:space="preserve">Fiecare </w:t>
            </w:r>
            <w:r>
              <w:rPr>
                <w:i/>
                <w:sz w:val="24"/>
                <w:szCs w:val="24"/>
              </w:rPr>
              <w:t xml:space="preserve">subiect va fi notat </w:t>
            </w:r>
            <w:r w:rsidRPr="00CA3F5B">
              <w:rPr>
                <w:i/>
                <w:sz w:val="24"/>
                <w:szCs w:val="24"/>
              </w:rPr>
              <w:t xml:space="preserve">cu puncte </w:t>
            </w:r>
            <w:r>
              <w:rPr>
                <w:i/>
                <w:sz w:val="24"/>
                <w:szCs w:val="24"/>
              </w:rPr>
              <w:t>între 1  şi 10</w:t>
            </w:r>
            <w:r w:rsidRPr="00CA3F5B">
              <w:rPr>
                <w:i/>
                <w:sz w:val="24"/>
                <w:szCs w:val="24"/>
              </w:rPr>
              <w:t>.</w:t>
            </w:r>
          </w:p>
          <w:p w:rsidR="00391492" w:rsidRPr="00CA3F5B" w:rsidRDefault="00391492" w:rsidP="00391492">
            <w:pPr>
              <w:rPr>
                <w:i/>
                <w:sz w:val="24"/>
                <w:szCs w:val="24"/>
              </w:rPr>
            </w:pPr>
            <w:r w:rsidRPr="00CA3F5B">
              <w:rPr>
                <w:i/>
                <w:sz w:val="24"/>
                <w:szCs w:val="24"/>
              </w:rPr>
              <w:t>Timp de lucru: 3 ore</w:t>
            </w:r>
          </w:p>
          <w:p w:rsidR="00391492" w:rsidRPr="00271DD6" w:rsidRDefault="00391492" w:rsidP="00D74AE6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1E0D5D" w:rsidRDefault="002753FA" w:rsidP="007132B5">
            <w:pPr>
              <w:jc w:val="right"/>
              <w:rPr>
                <w:sz w:val="28"/>
                <w:szCs w:val="28"/>
              </w:rPr>
            </w:pPr>
            <w:r w:rsidRPr="00271DD6">
              <w:rPr>
                <w:sz w:val="28"/>
                <w:szCs w:val="28"/>
              </w:rPr>
              <w:t xml:space="preserve">Dan </w:t>
            </w:r>
            <w:proofErr w:type="spellStart"/>
            <w:r w:rsidRPr="00271DD6">
              <w:rPr>
                <w:sz w:val="28"/>
                <w:szCs w:val="28"/>
              </w:rPr>
              <w:t>Seclăman</w:t>
            </w:r>
            <w:proofErr w:type="spellEnd"/>
          </w:p>
          <w:p w:rsidR="00EF7FB5" w:rsidRDefault="00EF7FB5" w:rsidP="007132B5">
            <w:pPr>
              <w:jc w:val="right"/>
              <w:rPr>
                <w:sz w:val="28"/>
                <w:szCs w:val="28"/>
              </w:rPr>
            </w:pPr>
          </w:p>
          <w:p w:rsidR="001E0D5D" w:rsidRDefault="001E0D5D" w:rsidP="00D74AE6">
            <w:pPr>
              <w:jc w:val="center"/>
              <w:rPr>
                <w:sz w:val="28"/>
                <w:szCs w:val="28"/>
              </w:rPr>
            </w:pPr>
          </w:p>
          <w:p w:rsidR="001E0D5D" w:rsidRDefault="001E0D5D" w:rsidP="00D74AE6">
            <w:pPr>
              <w:jc w:val="center"/>
              <w:rPr>
                <w:sz w:val="28"/>
                <w:szCs w:val="28"/>
              </w:rPr>
            </w:pPr>
          </w:p>
          <w:p w:rsidR="001E0D5D" w:rsidRDefault="001E0D5D" w:rsidP="00D74AE6">
            <w:pPr>
              <w:jc w:val="center"/>
              <w:rPr>
                <w:sz w:val="28"/>
                <w:szCs w:val="28"/>
              </w:rPr>
            </w:pPr>
          </w:p>
          <w:p w:rsidR="001E0D5D" w:rsidRPr="00271DD6" w:rsidRDefault="001E0D5D" w:rsidP="001E0D5D">
            <w:pPr>
              <w:rPr>
                <w:sz w:val="28"/>
                <w:szCs w:val="28"/>
              </w:rPr>
            </w:pPr>
          </w:p>
        </w:tc>
      </w:tr>
    </w:tbl>
    <w:p w:rsidR="002753FA" w:rsidRPr="00D62B09" w:rsidRDefault="002753FA" w:rsidP="00D62B09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Soluţii</w:t>
      </w:r>
      <w:r w:rsidRPr="00A503A6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0B47EB" w:rsidRDefault="000B47EB" w:rsidP="000B4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01BBE">
        <w:rPr>
          <w:rFonts w:ascii="Times New Roman" w:hAnsi="Times New Roman" w:cs="Times New Roman"/>
          <w:b/>
          <w:sz w:val="28"/>
          <w:szCs w:val="28"/>
        </w:rPr>
        <w:t>1</w:t>
      </w:r>
      <w:r w:rsidR="002753FA" w:rsidRPr="00784A52">
        <w:rPr>
          <w:rFonts w:ascii="Times New Roman" w:hAnsi="Times New Roman" w:cs="Times New Roman"/>
          <w:b/>
          <w:sz w:val="28"/>
          <w:szCs w:val="28"/>
        </w:rPr>
        <w:t>.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)</m:t>
        </m:r>
      </m:oMath>
      <w:r w:rsidR="002753FA" w:rsidRPr="00784A52">
        <w:rPr>
          <w:rFonts w:ascii="Times New Roman" w:hAnsi="Times New Roman" w:cs="Times New Roman"/>
          <w:position w:val="-6"/>
          <w:sz w:val="28"/>
          <w:szCs w:val="28"/>
        </w:rPr>
        <w:object w:dxaOrig="940" w:dyaOrig="279">
          <v:shape id="_x0000_i1039" type="#_x0000_t75" style="width:47.25pt;height:14.25pt" o:ole="">
            <v:imagedata r:id="rId32" o:title=""/>
          </v:shape>
          <o:OLEObject Type="Embed" ProgID="Equation.DSMT4" ShapeID="_x0000_i1039" DrawAspect="Content" ObjectID="_1424200175" r:id="rId33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este descrescătoare pe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040" type="#_x0000_t75" style="width:24.75pt;height:15.75pt" o:ole="">
            <v:imagedata r:id="rId34" o:title=""/>
          </v:shape>
          <o:OLEObject Type="Embed" ProgID="Equation.DSMT4" ShapeID="_x0000_i1040" DrawAspect="Content" ObjectID="_1424200176" r:id="rId35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</w:t>
      </w:r>
      <w:r w:rsidR="002753FA" w:rsidRPr="00784A52">
        <w:rPr>
          <w:rFonts w:ascii="Times New Roman" w:hAnsi="Times New Roman" w:cs="Times New Roman"/>
          <w:position w:val="-6"/>
          <w:sz w:val="28"/>
          <w:szCs w:val="28"/>
        </w:rPr>
        <w:object w:dxaOrig="300" w:dyaOrig="240">
          <v:shape id="_x0000_i1041" type="#_x0000_t75" style="width:15pt;height:12pt" o:ole="">
            <v:imagedata r:id="rId36" o:title=""/>
          </v:shape>
          <o:OLEObject Type="Embed" ProgID="Equation.DSMT4" ShapeID="_x0000_i1041" DrawAspect="Content" ObjectID="_1424200177" r:id="rId37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</w:t>
      </w:r>
      <w:r w:rsidR="002753FA" w:rsidRPr="00784A52">
        <w:rPr>
          <w:rFonts w:ascii="Times New Roman" w:hAnsi="Times New Roman" w:cs="Times New Roman"/>
          <w:position w:val="-8"/>
          <w:sz w:val="28"/>
          <w:szCs w:val="28"/>
        </w:rPr>
        <w:object w:dxaOrig="1120" w:dyaOrig="360">
          <v:shape id="_x0000_i1042" type="#_x0000_t75" style="width:56.25pt;height:18.75pt" o:ole="">
            <v:imagedata r:id="rId38" o:title=""/>
          </v:shape>
          <o:OLEObject Type="Embed" ProgID="Equation.DSMT4" ShapeID="_x0000_i1042" DrawAspect="Content" ObjectID="_1424200178" r:id="rId39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este descrescătoare pe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043" type="#_x0000_t75" style="width:24.75pt;height:15.75pt" o:ole="">
            <v:imagedata r:id="rId34" o:title=""/>
          </v:shape>
          <o:OLEObject Type="Embed" ProgID="Equation.DSMT4" ShapeID="_x0000_i1043" DrawAspect="Content" ObjectID="_1424200179" r:id="rId40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</w:t>
      </w:r>
      <w:r w:rsidR="002753FA" w:rsidRPr="00784A52">
        <w:rPr>
          <w:rFonts w:ascii="Times New Roman" w:hAnsi="Times New Roman" w:cs="Times New Roman"/>
          <w:position w:val="-6"/>
          <w:sz w:val="28"/>
          <w:szCs w:val="28"/>
        </w:rPr>
        <w:object w:dxaOrig="300" w:dyaOrig="240">
          <v:shape id="_x0000_i1044" type="#_x0000_t75" style="width:15pt;height:12pt" o:ole="">
            <v:imagedata r:id="rId36" o:title=""/>
          </v:shape>
          <o:OLEObject Type="Embed" ProgID="Equation.DSMT4" ShapeID="_x0000_i1044" DrawAspect="Content" ObjectID="_1424200180" r:id="rId41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</w:t>
      </w:r>
      <w:r w:rsidR="002753FA" w:rsidRPr="00784A52">
        <w:rPr>
          <w:rFonts w:ascii="Times New Roman" w:hAnsi="Times New Roman" w:cs="Times New Roman"/>
          <w:position w:val="-8"/>
          <w:sz w:val="28"/>
          <w:szCs w:val="28"/>
        </w:rPr>
        <w:object w:dxaOrig="1420" w:dyaOrig="360">
          <v:shape id="_x0000_i1045" type="#_x0000_t75" style="width:71.25pt;height:18.75pt" o:ole="">
            <v:imagedata r:id="rId42" o:title=""/>
          </v:shape>
          <o:OLEObject Type="Embed" ProgID="Equation.DSMT4" ShapeID="_x0000_i1045" DrawAspect="Content" ObjectID="_1424200181" r:id="rId43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este strict crescătoare pe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046" type="#_x0000_t75" style="width:24.75pt;height:15.75pt" o:ole="">
            <v:imagedata r:id="rId34" o:title=""/>
          </v:shape>
          <o:OLEObject Type="Embed" ProgID="Equation.DSMT4" ShapeID="_x0000_i1046" DrawAspect="Content" ObjectID="_1424200182" r:id="rId44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>.</w:t>
      </w:r>
      <w:r w:rsidR="002753FA" w:rsidRPr="00784A52">
        <w:rPr>
          <w:rFonts w:ascii="Times New Roman" w:hAnsi="Times New Roman" w:cs="Times New Roman"/>
          <w:sz w:val="28"/>
          <w:szCs w:val="28"/>
        </w:rPr>
        <w:br/>
        <w:t xml:space="preserve">Deci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240" w:dyaOrig="320">
          <v:shape id="_x0000_i1047" type="#_x0000_t75" style="width:12pt;height:15.75pt" o:ole="">
            <v:imagedata r:id="rId45" o:title=""/>
          </v:shape>
          <o:OLEObject Type="Embed" ProgID="Equation.DSMT4" ShapeID="_x0000_i1047" DrawAspect="Content" ObjectID="_1424200183" r:id="rId46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este strict crescătoare pe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499" w:dyaOrig="320">
          <v:shape id="_x0000_i1048" type="#_x0000_t75" style="width:24.75pt;height:15.75pt" o:ole="">
            <v:imagedata r:id="rId34" o:title=""/>
          </v:shape>
          <o:OLEObject Type="Embed" ProgID="Equation.DSMT4" ShapeID="_x0000_i1048" DrawAspect="Content" ObjectID="_1424200184" r:id="rId47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şi evident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240" w:dyaOrig="320">
          <v:shape id="_x0000_i1049" type="#_x0000_t75" style="width:12pt;height:15.75pt" o:ole="">
            <v:imagedata r:id="rId45" o:title=""/>
          </v:shape>
          <o:OLEObject Type="Embed" ProgID="Equation.DSMT4" ShapeID="_x0000_i1049" DrawAspect="Content" ObjectID="_1424200185" r:id="rId48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este strict crescătoare pe</w:t>
      </w:r>
    </w:p>
    <w:p w:rsidR="002753FA" w:rsidRPr="00784A52" w:rsidRDefault="002753FA" w:rsidP="000B47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(1, 3]</w:t>
      </w:r>
      <w:r w:rsidRPr="00784A52">
        <w:rPr>
          <w:rFonts w:ascii="Times New Roman" w:hAnsi="Times New Roman" w:cs="Times New Roman"/>
          <w:sz w:val="28"/>
          <w:szCs w:val="28"/>
        </w:rPr>
        <w:t xml:space="preserve">. Deoarece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A52">
        <w:rPr>
          <w:rFonts w:ascii="Times New Roman" w:hAnsi="Times New Roman" w:cs="Times New Roman"/>
          <w:position w:val="-10"/>
          <w:sz w:val="28"/>
          <w:szCs w:val="28"/>
        </w:rPr>
        <w:object w:dxaOrig="800" w:dyaOrig="320">
          <v:shape id="_x0000_i1050" type="#_x0000_t75" style="width:39.75pt;height:15.75pt" o:ole="">
            <v:imagedata r:id="rId49" o:title=""/>
          </v:shape>
          <o:OLEObject Type="Embed" ProgID="Equation.DSMT4" ShapeID="_x0000_i1050" DrawAspect="Content" ObjectID="_1424200186" r:id="rId50"/>
        </w:object>
      </w:r>
      <w:r w:rsidRPr="00784A52">
        <w:rPr>
          <w:rFonts w:ascii="Times New Roman" w:hAnsi="Times New Roman" w:cs="Times New Roman"/>
          <w:sz w:val="28"/>
          <w:szCs w:val="28"/>
        </w:rPr>
        <w:t xml:space="preserve"> şi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&gt;1</m:t>
        </m:r>
      </m:oMath>
      <w:r w:rsidRPr="00784A52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∀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x∈</m:t>
        </m:r>
        <m:d>
          <m:dPr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1,3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,  </m:t>
        </m:r>
      </m:oMath>
      <w:r w:rsidRPr="00784A52">
        <w:rPr>
          <w:rFonts w:ascii="Times New Roman" w:hAnsi="Times New Roman" w:cs="Times New Roman"/>
          <w:sz w:val="28"/>
          <w:szCs w:val="28"/>
        </w:rPr>
        <w:t xml:space="preserve">rezultă că </w:t>
      </w:r>
      <w:r w:rsidRPr="00784A52">
        <w:rPr>
          <w:rFonts w:ascii="Times New Roman" w:hAnsi="Times New Roman" w:cs="Times New Roman"/>
          <w:position w:val="-10"/>
          <w:sz w:val="28"/>
          <w:szCs w:val="28"/>
        </w:rPr>
        <w:object w:dxaOrig="240" w:dyaOrig="320">
          <v:shape id="_x0000_i1051" type="#_x0000_t75" style="width:12pt;height:15.75pt" o:ole="">
            <v:imagedata r:id="rId45" o:title=""/>
          </v:shape>
          <o:OLEObject Type="Embed" ProgID="Equation.DSMT4" ShapeID="_x0000_i1051" DrawAspect="Content" ObjectID="_1424200187" r:id="rId51"/>
        </w:object>
      </w:r>
      <w:r w:rsidRPr="00784A52">
        <w:rPr>
          <w:rFonts w:ascii="Times New Roman" w:hAnsi="Times New Roman" w:cs="Times New Roman"/>
          <w:sz w:val="28"/>
          <w:szCs w:val="28"/>
        </w:rPr>
        <w:t xml:space="preserve"> este strict crescătoare p</w:t>
      </w:r>
      <w:r>
        <w:rPr>
          <w:rFonts w:ascii="Times New Roman" w:hAnsi="Times New Roman" w:cs="Times New Roman"/>
          <w:sz w:val="28"/>
          <w:szCs w:val="28"/>
        </w:rPr>
        <w:t xml:space="preserve">e [0, 3] </w:t>
      </w:r>
      <w:r w:rsidRPr="00784A52">
        <w:rPr>
          <w:rFonts w:ascii="Times New Roman" w:hAnsi="Times New Roman" w:cs="Times New Roman"/>
          <w:sz w:val="28"/>
          <w:szCs w:val="28"/>
        </w:rPr>
        <w:t>.</w:t>
      </w:r>
    </w:p>
    <w:p w:rsidR="002753FA" w:rsidRDefault="000B47EB" w:rsidP="000B4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b) </m:t>
        </m:r>
      </m:oMath>
      <w:r w:rsidR="002753FA">
        <w:rPr>
          <w:rFonts w:ascii="Times New Roman" w:hAnsi="Times New Roman" w:cs="Times New Roman"/>
          <w:sz w:val="28"/>
          <w:szCs w:val="28"/>
        </w:rPr>
        <w:t xml:space="preserve">Conform cu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 w:rsidR="002753FA" w:rsidRPr="00784A52">
        <w:rPr>
          <w:rFonts w:ascii="Times New Roman" w:hAnsi="Times New Roman" w:cs="Times New Roman"/>
          <w:sz w:val="28"/>
          <w:szCs w:val="28"/>
        </w:rPr>
        <w:t xml:space="preserve">),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240" w:dyaOrig="320">
          <v:shape id="_x0000_i1052" type="#_x0000_t75" style="width:12pt;height:15.75pt" o:ole="">
            <v:imagedata r:id="rId45" o:title=""/>
          </v:shape>
          <o:OLEObject Type="Embed" ProgID="Equation.DSMT4" ShapeID="_x0000_i1052" DrawAspect="Content" ObjectID="_1424200188" r:id="rId52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este injectivă. Ecuaţia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920" w:dyaOrig="320">
          <v:shape id="_x0000_i1053" type="#_x0000_t75" style="width:45.75pt;height:15.75pt" o:ole="">
            <v:imagedata r:id="rId53" o:title=""/>
          </v:shape>
          <o:OLEObject Type="Embed" ProgID="Equation.DSMT4" ShapeID="_x0000_i1053" DrawAspect="Content" ObjectID="_1424200189" r:id="rId54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,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840" w:dyaOrig="320">
          <v:shape id="_x0000_i1054" type="#_x0000_t75" style="width:42pt;height:15.75pt" o:ole="">
            <v:imagedata r:id="rId55" o:title=""/>
          </v:shape>
          <o:OLEObject Type="Embed" ProgID="Equation.DSMT4" ShapeID="_x0000_i1054" DrawAspect="Content" ObjectID="_1424200190" r:id="rId56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are soluţia unică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1300" w:dyaOrig="360">
          <v:shape id="_x0000_i1055" type="#_x0000_t75" style="width:65.25pt;height:18.75pt" o:ole="">
            <v:imagedata r:id="rId57" o:title=""/>
          </v:shape>
          <o:OLEObject Type="Embed" ProgID="Equation.DSMT4" ShapeID="_x0000_i1055" DrawAspect="Content" ObjectID="_1424200191" r:id="rId58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pentru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859" w:dyaOrig="320">
          <v:shape id="_x0000_i1056" type="#_x0000_t75" style="width:42.75pt;height:15.75pt" o:ole="">
            <v:imagedata r:id="rId59" o:title=""/>
          </v:shape>
          <o:OLEObject Type="Embed" ProgID="Equation.DSMT4" ShapeID="_x0000_i1056" DrawAspect="Content" ObjectID="_1424200192" r:id="rId60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, iar ecuaţia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920" w:dyaOrig="320">
          <v:shape id="_x0000_i1057" type="#_x0000_t75" style="width:45.75pt;height:15.75pt" o:ole="">
            <v:imagedata r:id="rId53" o:title=""/>
          </v:shape>
          <o:OLEObject Type="Embed" ProgID="Equation.DSMT4" ShapeID="_x0000_i1057" DrawAspect="Content" ObjectID="_1424200193" r:id="rId61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,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∀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x∈</m:t>
        </m:r>
        <m:d>
          <m:dPr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1,3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,  </m:t>
        </m:r>
      </m:oMath>
      <w:r w:rsidR="002753FA" w:rsidRPr="00784A52">
        <w:rPr>
          <w:rFonts w:ascii="Times New Roman" w:hAnsi="Times New Roman" w:cs="Times New Roman"/>
          <w:sz w:val="28"/>
          <w:szCs w:val="28"/>
        </w:rPr>
        <w:t xml:space="preserve"> are soluţia unică </w:t>
      </w:r>
      <w:r w:rsidR="002753F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x=2y-1</m:t>
        </m:r>
      </m:oMath>
      <w:r w:rsidR="002753FA" w:rsidRPr="00784A52">
        <w:rPr>
          <w:rFonts w:ascii="Times New Roman" w:hAnsi="Times New Roman" w:cs="Times New Roman"/>
          <w:sz w:val="28"/>
          <w:szCs w:val="28"/>
        </w:rPr>
        <w:t xml:space="preserve"> pentru</w:t>
      </w:r>
      <w:r w:rsidR="002753F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y∈(1, 2]</m:t>
        </m:r>
      </m:oMath>
      <w:r w:rsidR="002753FA" w:rsidRPr="00784A52">
        <w:rPr>
          <w:rFonts w:ascii="Times New Roman" w:hAnsi="Times New Roman" w:cs="Times New Roman"/>
          <w:sz w:val="28"/>
          <w:szCs w:val="28"/>
        </w:rPr>
        <w:t>. Cum</w:t>
      </w:r>
      <w:r w:rsidR="002753FA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0, 1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∪(1, 2]</m:t>
        </m:r>
      </m:oMath>
      <w:r w:rsidR="002753FA">
        <w:rPr>
          <w:rFonts w:ascii="Times New Roman" w:hAnsi="Times New Roman" w:cs="Times New Roman"/>
          <w:sz w:val="28"/>
          <w:szCs w:val="28"/>
        </w:rPr>
        <w:t>=[0, 2]</w: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, rezultă că </w:t>
      </w:r>
      <w:r w:rsidR="002753FA" w:rsidRPr="00784A52">
        <w:rPr>
          <w:rFonts w:ascii="Times New Roman" w:hAnsi="Times New Roman" w:cs="Times New Roman"/>
          <w:position w:val="-10"/>
          <w:sz w:val="28"/>
          <w:szCs w:val="28"/>
        </w:rPr>
        <w:object w:dxaOrig="240" w:dyaOrig="320">
          <v:shape id="_x0000_i1058" type="#_x0000_t75" style="width:12pt;height:15.75pt" o:ole="">
            <v:imagedata r:id="rId62" o:title=""/>
          </v:shape>
          <o:OLEObject Type="Embed" ProgID="Equation.DSMT4" ShapeID="_x0000_i1058" DrawAspect="Content" ObjectID="_1424200194" r:id="rId63"/>
        </w:object>
      </w:r>
      <w:r w:rsidR="002753FA" w:rsidRPr="00784A52">
        <w:rPr>
          <w:rFonts w:ascii="Times New Roman" w:hAnsi="Times New Roman" w:cs="Times New Roman"/>
          <w:sz w:val="28"/>
          <w:szCs w:val="28"/>
        </w:rPr>
        <w:t xml:space="preserve"> este bijectivă şi deci inversabilă. În plus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: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0, 2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→[0, 3]</m:t>
        </m:r>
      </m:oMath>
      <w:r w:rsidR="002753FA" w:rsidRPr="00784A52">
        <w:rPr>
          <w:rFonts w:ascii="Times New Roman" w:hAnsi="Times New Roman" w:cs="Times New Roman"/>
          <w:sz w:val="28"/>
          <w:szCs w:val="28"/>
        </w:rPr>
        <w:t>,</w:t>
      </w:r>
    </w:p>
    <w:p w:rsidR="002753FA" w:rsidRPr="00784A52" w:rsidRDefault="002753FA" w:rsidP="000B47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3FA" w:rsidRPr="00784A52" w:rsidRDefault="001A38D4" w:rsidP="002753FA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+2x ,  x∈[0, 1] 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2x-1,                x∈(1, 2]   </m:t>
                </m:r>
              </m:e>
            </m:eqArr>
          </m:e>
        </m:d>
      </m:oMath>
      <w:r w:rsidR="002753FA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753FA" w:rsidRPr="00B01BBE" w:rsidRDefault="00B01BBE" w:rsidP="00B01BBE">
      <w:pPr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1BBE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a) </m:t>
        </m:r>
      </m:oMath>
      <w:r w:rsidR="002753FA" w:rsidRPr="00784A52">
        <w:rPr>
          <w:position w:val="-12"/>
        </w:rPr>
        <w:object w:dxaOrig="1920" w:dyaOrig="360">
          <v:shape id="_x0000_i1059" type="#_x0000_t75" style="width:96pt;height:18.75pt" o:ole="">
            <v:imagedata r:id="rId64" o:title=""/>
          </v:shape>
          <o:OLEObject Type="Embed" ProgID="Equation.DSMT4" ShapeID="_x0000_i1059" DrawAspect="Content" ObjectID="_1424200195" r:id="rId65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; </w:t>
      </w:r>
      <w:r w:rsidR="002753FA" w:rsidRPr="00784A52">
        <w:rPr>
          <w:position w:val="-12"/>
        </w:rPr>
        <w:object w:dxaOrig="2040" w:dyaOrig="360">
          <v:shape id="_x0000_i1060" type="#_x0000_t75" style="width:102pt;height:18.75pt" o:ole="">
            <v:imagedata r:id="rId66" o:title=""/>
          </v:shape>
          <o:OLEObject Type="Embed" ProgID="Equation.DSMT4" ShapeID="_x0000_i1060" DrawAspect="Content" ObjectID="_1424200196" r:id="rId67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br/>
        <w:t xml:space="preserve">Prin inducţie găsim că </w:t>
      </w:r>
      <w:r w:rsidR="002753FA" w:rsidRPr="00784A52">
        <w:rPr>
          <w:position w:val="-12"/>
        </w:rPr>
        <w:object w:dxaOrig="1520" w:dyaOrig="360">
          <v:shape id="_x0000_i1061" type="#_x0000_t75" style="width:75.75pt;height:18.75pt" o:ole="">
            <v:imagedata r:id="rId68" o:title=""/>
          </v:shape>
          <o:OLEObject Type="Embed" ProgID="Equation.DSMT4" ShapeID="_x0000_i1061" DrawAspect="Content" ObjectID="_1424200197" r:id="rId69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, </w:t>
      </w:r>
      <w:r w:rsidR="002753FA" w:rsidRPr="00784A52">
        <w:rPr>
          <w:position w:val="-10"/>
        </w:rPr>
        <w:object w:dxaOrig="400" w:dyaOrig="320">
          <v:shape id="_x0000_i1062" type="#_x0000_t75" style="width:20.25pt;height:15.75pt" o:ole="">
            <v:imagedata r:id="rId70" o:title=""/>
          </v:shape>
          <o:OLEObject Type="Embed" ProgID="Equation.DSMT4" ShapeID="_x0000_i1062" DrawAspect="Content" ObjectID="_1424200198" r:id="rId71"/>
        </w:object>
      </w:r>
      <w:r w:rsidR="002753FA" w:rsidRPr="00784A52">
        <w:rPr>
          <w:position w:val="-6"/>
        </w:rPr>
        <w:object w:dxaOrig="520" w:dyaOrig="279">
          <v:shape id="_x0000_i1063" type="#_x0000_t75" style="width:26.25pt;height:14.25pt" o:ole="">
            <v:imagedata r:id="rId72" o:title=""/>
          </v:shape>
          <o:OLEObject Type="Embed" ProgID="Equation.DSMT4" ShapeID="_x0000_i1063" DrawAspect="Content" ObjectID="_1424200199" r:id="rId73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br/>
      </w:r>
      <w:r w:rsidR="002753FA" w:rsidRPr="00784A52">
        <w:rPr>
          <w:position w:val="-28"/>
        </w:rPr>
        <w:object w:dxaOrig="7200" w:dyaOrig="680">
          <v:shape id="_x0000_i1064" type="#_x0000_t75" style="width:5in;height:33.75pt" o:ole="">
            <v:imagedata r:id="rId74" o:title=""/>
          </v:shape>
          <o:OLEObject Type="Embed" ProgID="Equation.DSMT4" ShapeID="_x0000_i1064" DrawAspect="Content" ObjectID="_1424200200" r:id="rId75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br/>
      </w:r>
      <w:r w:rsidR="002753FA" w:rsidRPr="00784A52">
        <w:rPr>
          <w:position w:val="-12"/>
        </w:rPr>
        <w:object w:dxaOrig="3340" w:dyaOrig="360">
          <v:shape id="_x0000_i1065" type="#_x0000_t75" style="width:167.25pt;height:18.75pt" o:ole="">
            <v:imagedata r:id="rId76" o:title=""/>
          </v:shape>
          <o:OLEObject Type="Embed" ProgID="Equation.DSMT4" ShapeID="_x0000_i1065" DrawAspect="Content" ObjectID="_1424200201" r:id="rId77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>.</w:t>
      </w:r>
      <w:r w:rsidR="002753FA" w:rsidRPr="00B01BBE">
        <w:rPr>
          <w:rFonts w:ascii="Times New Roman" w:hAnsi="Times New Roman" w:cs="Times New Roman"/>
          <w:sz w:val="28"/>
          <w:szCs w:val="28"/>
        </w:rPr>
        <w:br/>
        <w:t xml:space="preserve">În consecinţă </w:t>
      </w:r>
      <w:r w:rsidR="002753FA" w:rsidRPr="00784A52">
        <w:rPr>
          <w:position w:val="-10"/>
        </w:rPr>
        <w:object w:dxaOrig="940" w:dyaOrig="320">
          <v:shape id="_x0000_i1066" type="#_x0000_t75" style="width:47.25pt;height:15.75pt" o:ole="">
            <v:imagedata r:id="rId78" o:title=""/>
          </v:shape>
          <o:OLEObject Type="Embed" ProgID="Equation.DSMT4" ShapeID="_x0000_i1066" DrawAspect="Content" ObjectID="_1424200202" r:id="rId79"/>
        </w:object>
      </w:r>
    </w:p>
    <w:p w:rsidR="002753FA" w:rsidRDefault="002753FA" w:rsidP="002753F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b) </m:t>
        </m:r>
      </m:oMath>
      <w:r w:rsidRPr="00784A52">
        <w:rPr>
          <w:rFonts w:ascii="Times New Roman" w:hAnsi="Times New Roman" w:cs="Times New Roman"/>
          <w:sz w:val="28"/>
          <w:szCs w:val="28"/>
        </w:rPr>
        <w:t xml:space="preserve">Presupunem că există </w:t>
      </w:r>
      <w:r w:rsidRPr="00784A52">
        <w:rPr>
          <w:rFonts w:ascii="Times New Roman" w:hAnsi="Times New Roman" w:cs="Times New Roman"/>
          <w:position w:val="-12"/>
          <w:sz w:val="28"/>
          <w:szCs w:val="28"/>
        </w:rPr>
        <w:object w:dxaOrig="400" w:dyaOrig="360">
          <v:shape id="_x0000_i1067" type="#_x0000_t75" style="width:20.25pt;height:18.75pt" o:ole="">
            <v:imagedata r:id="rId80" o:title=""/>
          </v:shape>
          <o:OLEObject Type="Embed" ProgID="Equation.DSMT4" ShapeID="_x0000_i1067" DrawAspect="Content" ObjectID="_1424200203" r:id="rId81"/>
        </w:object>
      </w:r>
      <w:r w:rsidRPr="00784A52">
        <w:rPr>
          <w:rFonts w:ascii="Times New Roman" w:hAnsi="Times New Roman" w:cs="Times New Roman"/>
          <w:sz w:val="28"/>
          <w:szCs w:val="28"/>
        </w:rPr>
        <w:t xml:space="preserve">, </w:t>
      </w:r>
      <w:r w:rsidRPr="00784A52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68" type="#_x0000_t75" style="width:12.75pt;height:18.75pt" o:ole="">
            <v:imagedata r:id="rId82" o:title=""/>
          </v:shape>
          <o:OLEObject Type="Embed" ProgID="Equation.DSMT4" ShapeID="_x0000_i1068" DrawAspect="Content" ObjectID="_1424200204" r:id="rId83"/>
        </w:object>
      </w:r>
      <w:r w:rsidRPr="00784A52">
        <w:rPr>
          <w:rFonts w:ascii="Times New Roman" w:hAnsi="Times New Roman" w:cs="Times New Roman"/>
          <w:sz w:val="28"/>
          <w:szCs w:val="28"/>
        </w:rPr>
        <w:t xml:space="preserve">, </w:t>
      </w:r>
      <w:r w:rsidRPr="00784A52">
        <w:rPr>
          <w:rFonts w:ascii="Times New Roman" w:hAnsi="Times New Roman" w:cs="Times New Roman"/>
          <w:position w:val="-12"/>
          <w:sz w:val="28"/>
          <w:szCs w:val="28"/>
        </w:rPr>
        <w:object w:dxaOrig="400" w:dyaOrig="360">
          <v:shape id="_x0000_i1069" type="#_x0000_t75" style="width:20.25pt;height:18.75pt" o:ole="">
            <v:imagedata r:id="rId84" o:title=""/>
          </v:shape>
          <o:OLEObject Type="Embed" ProgID="Equation.DSMT4" ShapeID="_x0000_i1069" DrawAspect="Content" ObjectID="_1424200205" r:id="rId85"/>
        </w:object>
      </w:r>
      <w:r w:rsidRPr="00784A52">
        <w:rPr>
          <w:rFonts w:ascii="Times New Roman" w:hAnsi="Times New Roman" w:cs="Times New Roman"/>
          <w:sz w:val="28"/>
          <w:szCs w:val="28"/>
        </w:rPr>
        <w:t xml:space="preserve">; </w:t>
      </w:r>
      <w:r w:rsidRPr="00784A52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070" type="#_x0000_t75" style="width:27.75pt;height:14.25pt" o:ole="">
            <v:imagedata r:id="rId86" o:title=""/>
          </v:shape>
          <o:OLEObject Type="Embed" ProgID="Equation.DSMT4" ShapeID="_x0000_i1070" DrawAspect="Content" ObjectID="_1424200206" r:id="rId87"/>
        </w:object>
      </w:r>
      <w:r w:rsidRPr="00784A52">
        <w:rPr>
          <w:rFonts w:ascii="Times New Roman" w:hAnsi="Times New Roman" w:cs="Times New Roman"/>
          <w:sz w:val="28"/>
          <w:szCs w:val="28"/>
        </w:rPr>
        <w:t xml:space="preserve"> cu proprietatea </w:t>
      </w:r>
      <w:r w:rsidRPr="00784A52">
        <w:rPr>
          <w:rFonts w:ascii="Times New Roman" w:hAnsi="Times New Roman" w:cs="Times New Roman"/>
          <w:position w:val="-12"/>
          <w:sz w:val="28"/>
          <w:szCs w:val="28"/>
        </w:rPr>
        <w:object w:dxaOrig="1320" w:dyaOrig="380">
          <v:shape id="_x0000_i1071" type="#_x0000_t75" style="width:66pt;height:18.75pt" o:ole="">
            <v:imagedata r:id="rId26" o:title=""/>
          </v:shape>
          <o:OLEObject Type="Embed" ProgID="Equation.DSMT4" ShapeID="_x0000_i1071" DrawAspect="Content" ObjectID="_1424200207" r:id="rId88"/>
        </w:object>
      </w:r>
      <w:r w:rsidRPr="00784A52">
        <w:rPr>
          <w:rFonts w:ascii="Times New Roman" w:hAnsi="Times New Roman" w:cs="Times New Roman"/>
          <w:sz w:val="28"/>
          <w:szCs w:val="28"/>
        </w:rPr>
        <w:t>.</w:t>
      </w:r>
      <w:r w:rsidRPr="00784A52">
        <w:rPr>
          <w:rFonts w:ascii="Times New Roman" w:hAnsi="Times New Roman" w:cs="Times New Roman"/>
          <w:sz w:val="28"/>
          <w:szCs w:val="28"/>
        </w:rPr>
        <w:br/>
        <w:t xml:space="preserve">Avem: </w:t>
      </w:r>
      <w:r w:rsidRPr="00784A52">
        <w:rPr>
          <w:rFonts w:ascii="Times New Roman" w:hAnsi="Times New Roman" w:cs="Times New Roman"/>
          <w:position w:val="-14"/>
          <w:sz w:val="28"/>
          <w:szCs w:val="28"/>
        </w:rPr>
        <w:object w:dxaOrig="4200" w:dyaOrig="440">
          <v:shape id="_x0000_i1072" type="#_x0000_t75" style="width:210pt;height:21.75pt" o:ole="">
            <v:imagedata r:id="rId89" o:title=""/>
          </v:shape>
          <o:OLEObject Type="Embed" ProgID="Equation.DSMT4" ShapeID="_x0000_i1072" DrawAspect="Content" ObjectID="_1424200208" r:id="rId90"/>
        </w:object>
      </w:r>
      <w:r w:rsidRPr="00784A52">
        <w:rPr>
          <w:rFonts w:ascii="Times New Roman" w:hAnsi="Times New Roman" w:cs="Times New Roman"/>
          <w:sz w:val="28"/>
          <w:szCs w:val="28"/>
        </w:rPr>
        <w:br/>
      </w:r>
      <w:r w:rsidRPr="00784A52">
        <w:rPr>
          <w:rFonts w:ascii="Times New Roman" w:hAnsi="Times New Roman" w:cs="Times New Roman"/>
          <w:position w:val="-10"/>
          <w:sz w:val="28"/>
          <w:szCs w:val="28"/>
        </w:rPr>
        <w:object w:dxaOrig="6580" w:dyaOrig="360">
          <v:shape id="_x0000_i1073" type="#_x0000_t75" style="width:329.25pt;height:18.75pt" o:ole="">
            <v:imagedata r:id="rId91" o:title=""/>
          </v:shape>
          <o:OLEObject Type="Embed" ProgID="Equation.DSMT4" ShapeID="_x0000_i1073" DrawAspect="Content" ObjectID="_1424200209" r:id="rId92"/>
        </w:object>
      </w:r>
      <w:r w:rsidRPr="00784A52">
        <w:rPr>
          <w:rFonts w:ascii="Times New Roman" w:hAnsi="Times New Roman" w:cs="Times New Roman"/>
          <w:sz w:val="28"/>
          <w:szCs w:val="28"/>
        </w:rPr>
        <w:br/>
      </w:r>
      <w:r w:rsidRPr="00784A52">
        <w:rPr>
          <w:rFonts w:ascii="Times New Roman" w:hAnsi="Times New Roman" w:cs="Times New Roman"/>
          <w:position w:val="-10"/>
          <w:sz w:val="28"/>
          <w:szCs w:val="28"/>
        </w:rPr>
        <w:object w:dxaOrig="6020" w:dyaOrig="360">
          <v:shape id="_x0000_i1074" type="#_x0000_t75" style="width:300.75pt;height:18.75pt" o:ole="">
            <v:imagedata r:id="rId93" o:title=""/>
          </v:shape>
          <o:OLEObject Type="Embed" ProgID="Equation.DSMT4" ShapeID="_x0000_i1074" DrawAspect="Content" ObjectID="_1424200210" r:id="rId94"/>
        </w:object>
      </w:r>
      <w:r w:rsidRPr="00784A52">
        <w:rPr>
          <w:rFonts w:ascii="Times New Roman" w:hAnsi="Times New Roman" w:cs="Times New Roman"/>
          <w:sz w:val="28"/>
          <w:szCs w:val="28"/>
        </w:rPr>
        <w:br/>
        <w:t xml:space="preserve">Din </w:t>
      </w:r>
      <w:r w:rsidRPr="00784A52">
        <w:rPr>
          <w:rFonts w:ascii="Times New Roman" w:hAnsi="Times New Roman" w:cs="Times New Roman"/>
          <w:position w:val="-6"/>
          <w:sz w:val="28"/>
          <w:szCs w:val="28"/>
        </w:rPr>
        <w:object w:dxaOrig="2280" w:dyaOrig="320">
          <v:shape id="_x0000_i1075" type="#_x0000_t75" style="width:114pt;height:15.75pt" o:ole="">
            <v:imagedata r:id="rId95" o:title=""/>
          </v:shape>
          <o:OLEObject Type="Embed" ProgID="Equation.DSMT4" ShapeID="_x0000_i1075" DrawAspect="Content" ObjectID="_1424200211" r:id="rId96"/>
        </w:object>
      </w:r>
      <w:r w:rsidRPr="00784A52">
        <w:rPr>
          <w:rFonts w:ascii="Times New Roman" w:hAnsi="Times New Roman" w:cs="Times New Roman"/>
          <w:sz w:val="28"/>
          <w:szCs w:val="28"/>
        </w:rPr>
        <w:t xml:space="preserve"> </w:t>
      </w:r>
      <w:r w:rsidRPr="00784A52">
        <w:rPr>
          <w:rFonts w:ascii="Times New Roman" w:hAnsi="Times New Roman" w:cs="Times New Roman"/>
          <w:position w:val="-6"/>
          <w:sz w:val="28"/>
          <w:szCs w:val="28"/>
        </w:rPr>
        <w:object w:dxaOrig="300" w:dyaOrig="240">
          <v:shape id="_x0000_i1076" type="#_x0000_t75" style="width:15pt;height:12pt" o:ole="">
            <v:imagedata r:id="rId97" o:title=""/>
          </v:shape>
          <o:OLEObject Type="Embed" ProgID="Equation.DSMT4" ShapeID="_x0000_i1076" DrawAspect="Content" ObjectID="_1424200212" r:id="rId98"/>
        </w:object>
      </w:r>
      <w:r w:rsidRPr="00784A52">
        <w:rPr>
          <w:rFonts w:ascii="Times New Roman" w:hAnsi="Times New Roman" w:cs="Times New Roman"/>
          <w:sz w:val="28"/>
          <w:szCs w:val="28"/>
        </w:rPr>
        <w:t xml:space="preserve"> </w:t>
      </w:r>
      <w:r w:rsidRPr="00784A52">
        <w:rPr>
          <w:rFonts w:ascii="Times New Roman" w:hAnsi="Times New Roman" w:cs="Times New Roman"/>
          <w:position w:val="-6"/>
          <w:sz w:val="28"/>
          <w:szCs w:val="28"/>
        </w:rPr>
        <w:object w:dxaOrig="680" w:dyaOrig="279">
          <v:shape id="_x0000_i1077" type="#_x0000_t75" style="width:33.75pt;height:14.25pt" o:ole="">
            <v:imagedata r:id="rId99" o:title=""/>
          </v:shape>
          <o:OLEObject Type="Embed" ProgID="Equation.DSMT4" ShapeID="_x0000_i1077" DrawAspect="Content" ObjectID="_1424200213" r:id="rId100"/>
        </w:object>
      </w:r>
      <w:r w:rsidRPr="00784A52">
        <w:rPr>
          <w:rFonts w:ascii="Times New Roman" w:hAnsi="Times New Roman" w:cs="Times New Roman"/>
          <w:sz w:val="28"/>
          <w:szCs w:val="28"/>
        </w:rPr>
        <w:t xml:space="preserve"> (fals).</w:t>
      </w:r>
    </w:p>
    <w:p w:rsidR="00B01BBE" w:rsidRDefault="00B01BBE" w:rsidP="00B01BBE">
      <w:pPr>
        <w:tabs>
          <w:tab w:val="left" w:pos="567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B01BBE" w:rsidRDefault="00B01BBE" w:rsidP="00B01BB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3</w:t>
      </w:r>
      <w:r w:rsidRPr="00545E59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a)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 w:rsidRPr="00214A9A">
        <w:rPr>
          <w:rFonts w:ascii="Times New Roman" w:eastAsiaTheme="minorEastAsia" w:hAnsi="Times New Roman" w:cs="Times New Roman"/>
          <w:sz w:val="28"/>
          <w:szCs w:val="28"/>
        </w:rPr>
        <w:t>S</w:t>
      </w:r>
      <w:r>
        <w:rPr>
          <w:rFonts w:ascii="Times New Roman" w:eastAsiaTheme="minorEastAsia" w:hAnsi="Times New Roman" w:cs="Times New Roman"/>
          <w:sz w:val="28"/>
          <w:szCs w:val="28"/>
        </w:rPr>
        <w:t>e impune condiţia</w:t>
      </w:r>
      <w:r w:rsidRPr="00532025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x∈</m:t>
        </m:r>
        <m:d>
          <m:dPr>
            <m:begChr m:val="[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2,∞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Pentru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1, 4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avem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</m:sSup>
          </m:e>
        </m:d>
        <m:r>
          <w:rPr>
            <w:rFonts w:ascii="Cambria Math" w:hAnsi="Cambria Math" w:cs="Times New Roman"/>
            <w:sz w:val="28"/>
            <w:szCs w:val="28"/>
          </w:rPr>
          <m:t>≤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⟹1≤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k</m:t>
                        </m:r>
                      </m:sup>
                    </m:sSup>
                  </m:e>
                </m:d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p>
            </m:sSup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⟹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k</m:t>
                        </m:r>
                      </m:sup>
                    </m:sSup>
                  </m:e>
                </m: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x≥</m:t>
            </m:r>
          </m:e>
        </m:func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. </m:t>
        </m:r>
      </m:oMath>
      <w:r w:rsidRPr="00532025">
        <w:rPr>
          <w:rFonts w:ascii="Times New Roman" w:eastAsiaTheme="minorEastAsia" w:hAnsi="Times New Roman" w:cs="Times New Roman"/>
          <w:sz w:val="28"/>
          <w:szCs w:val="28"/>
        </w:rPr>
        <w:t xml:space="preserve">Deci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</m:e>
                </m: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-2</m:t>
        </m:r>
        <m:r>
          <w:rPr>
            <w:rFonts w:ascii="Cambria Math" w:eastAsiaTheme="minorEastAsia" w:hAnsi="Cambria Math" w:cs="Times New Roman"/>
            <w:sz w:val="28"/>
            <w:szCs w:val="28"/>
          </w:rPr>
          <m:t>≥1+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it-I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it-I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it-IT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-2=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Pr="00532025">
        <w:rPr>
          <w:rFonts w:ascii="Times New Roman" w:eastAsiaTheme="minorEastAsia" w:hAnsi="Times New Roman" w:cs="Times New Roman"/>
          <w:sz w:val="28"/>
          <w:szCs w:val="28"/>
        </w:rPr>
        <w:t xml:space="preserve"> Egalitate are loc </w:t>
      </w:r>
      <w:r>
        <w:rPr>
          <w:rFonts w:ascii="Times New Roman" w:eastAsiaTheme="minorEastAsia" w:hAnsi="Times New Roman" w:cs="Times New Roman"/>
          <w:sz w:val="28"/>
          <w:szCs w:val="28"/>
        </w:rPr>
        <w:t>în cazul</w:t>
      </w:r>
      <w:r w:rsidRPr="00532025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k</m:t>
                        </m:r>
                      </m:sup>
                    </m:sSup>
                  </m:e>
                </m: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x=</m:t>
            </m:r>
          </m:e>
        </m:func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den>
        </m:f>
      </m:oMath>
      <w:r w:rsidRPr="00532025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it-IT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∀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k=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1, 4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care au loc simultan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⟺x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∈N, </m:t>
        </m:r>
        <m:r>
          <w:rPr>
            <w:rFonts w:ascii="Cambria Math" w:eastAsiaTheme="minorEastAsia" w:hAnsi="Cambria Math" w:cs="Times New Roman"/>
            <w:sz w:val="28"/>
            <w:szCs w:val="28"/>
          </w:rPr>
          <m:t>x≥2.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Deci ecuaţia admite soluţii de forma</w:t>
      </w:r>
      <w:r w:rsidRPr="00532025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∈N, </m:t>
        </m:r>
        <m:r>
          <w:rPr>
            <w:rFonts w:ascii="Cambria Math" w:eastAsiaTheme="minorEastAsia" w:hAnsi="Cambria Math" w:cs="Times New Roman"/>
            <w:sz w:val="28"/>
            <w:szCs w:val="28"/>
          </w:rPr>
          <m:t>x≥2.</m:t>
        </m:r>
      </m:oMath>
    </w:p>
    <w:p w:rsidR="00B01BBE" w:rsidRPr="00D74AE6" w:rsidRDefault="00B01BBE" w:rsidP="00B01BBE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b)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Egalitatea are sens numai dacă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x&gt;0.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Logaritmând ecuaţia în baza 2, ecuaţia devine</w:t>
      </w:r>
      <w:r w:rsidRPr="00296629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-x=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it-IT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it-IT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.</m:t>
            </m:r>
          </m:e>
        </m:func>
      </m:oMath>
      <w:r w:rsidRPr="00296629">
        <w:rPr>
          <w:rFonts w:ascii="Times New Roman" w:eastAsiaTheme="minorEastAsia" w:hAnsi="Times New Roman" w:cs="Times New Roman"/>
          <w:sz w:val="28"/>
          <w:szCs w:val="28"/>
        </w:rPr>
        <w:t xml:space="preserve"> Cum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=x+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&gt;2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⟹ 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 x+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den>
            </m:f>
          </m:e>
        </m:func>
        <m:r>
          <w:rPr>
            <w:rFonts w:ascii="Cambria Math" w:hAnsi="Cambria Math" w:cs="Times New Roman"/>
            <w:sz w:val="28"/>
            <w:szCs w:val="28"/>
          </w:rPr>
          <m:t xml:space="preserve"> )&gt;1,</m:t>
        </m:r>
      </m:oMath>
      <w:r w:rsidRPr="0029662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w:lastRenderedPageBreak/>
          <m:t>-3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-x&lt;1       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⟺                        </m:t>
        </m:r>
        <m:r>
          <w:rPr>
            <w:rFonts w:ascii="Cambria Math" w:hAnsi="Cambria Math" w:cs="Times New Roman"/>
            <w:sz w:val="28"/>
            <w:szCs w:val="28"/>
          </w:rPr>
          <m:t xml:space="preserve">                     -3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  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-x-1=     -(3x+1)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(x-1)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&lt;0,  (∀)</m:t>
        </m:r>
        <m:r>
          <w:rPr>
            <w:rFonts w:ascii="Cambria Math" w:eastAsiaTheme="minorEastAsia" w:hAnsi="Cambria Math" w:cs="Times New Roman"/>
            <w:sz w:val="28"/>
            <w:szCs w:val="28"/>
          </w:rPr>
          <m:t>x&gt;0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este singura soluţie.</w:t>
      </w:r>
    </w:p>
    <w:p w:rsidR="00B01BBE" w:rsidRDefault="00B01BBE" w:rsidP="002753F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B01BBE" w:rsidRPr="00784A52" w:rsidRDefault="00B01BBE" w:rsidP="002753F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2753FA" w:rsidRPr="00B01BBE" w:rsidRDefault="00B01BBE" w:rsidP="00B01BBE">
      <w:pPr>
        <w:tabs>
          <w:tab w:val="left" w:pos="567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01BBE">
        <w:rPr>
          <w:rFonts w:ascii="Times New Roman" w:hAnsi="Times New Roman" w:cs="Times New Roman"/>
          <w:b/>
          <w:sz w:val="28"/>
          <w:szCs w:val="28"/>
        </w:rPr>
        <w:t>4.</w: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Avem </w:t>
      </w:r>
      <w:r w:rsidR="002753FA" w:rsidRPr="00784A52">
        <w:rPr>
          <w:position w:val="-32"/>
        </w:rPr>
        <w:object w:dxaOrig="2900" w:dyaOrig="740">
          <v:shape id="_x0000_i1078" type="#_x0000_t75" style="width:144.75pt;height:36.75pt" o:ole="">
            <v:imagedata r:id="rId101" o:title=""/>
          </v:shape>
          <o:OLEObject Type="Embed" ProgID="Equation.DSMT4" ShapeID="_x0000_i1078" DrawAspect="Content" ObjectID="_1424200214" r:id="rId102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 şi analoagele. Relaţia din enunţ devine:</w:t>
      </w:r>
      <w:r w:rsidR="002753FA" w:rsidRPr="00B01BBE">
        <w:rPr>
          <w:rFonts w:ascii="Times New Roman" w:hAnsi="Times New Roman" w:cs="Times New Roman"/>
          <w:sz w:val="28"/>
          <w:szCs w:val="28"/>
        </w:rPr>
        <w:br/>
      </w:r>
      <w:r w:rsidR="002753FA" w:rsidRPr="00784A52">
        <w:rPr>
          <w:position w:val="-24"/>
        </w:rPr>
        <w:object w:dxaOrig="4220" w:dyaOrig="660">
          <v:shape id="_x0000_i1079" type="#_x0000_t75" style="width:210.75pt;height:33pt" o:ole="">
            <v:imagedata r:id="rId103" o:title=""/>
          </v:shape>
          <o:OLEObject Type="Embed" ProgID="Equation.DSMT4" ShapeID="_x0000_i1079" DrawAspect="Content" ObjectID="_1424200215" r:id="rId104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>, (1).</w:t>
      </w:r>
      <w:r w:rsidR="002753FA" w:rsidRPr="00B01BBE">
        <w:rPr>
          <w:rFonts w:ascii="Times New Roman" w:hAnsi="Times New Roman" w:cs="Times New Roman"/>
          <w:sz w:val="28"/>
          <w:szCs w:val="28"/>
        </w:rPr>
        <w:br/>
        <w:t xml:space="preserve">Dar </w:t>
      </w:r>
      <w:r w:rsidR="002753FA" w:rsidRPr="00784A52">
        <w:rPr>
          <w:position w:val="-24"/>
        </w:rPr>
        <w:object w:dxaOrig="1040" w:dyaOrig="660">
          <v:shape id="_x0000_i1080" type="#_x0000_t75" style="width:51.75pt;height:33pt" o:ole="">
            <v:imagedata r:id="rId105" o:title=""/>
          </v:shape>
          <o:OLEObject Type="Embed" ProgID="Equation.DSMT4" ShapeID="_x0000_i1080" DrawAspect="Content" ObjectID="_1424200216" r:id="rId106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, </w:t>
      </w:r>
      <w:r w:rsidR="002753FA" w:rsidRPr="00784A52">
        <w:rPr>
          <w:position w:val="-10"/>
        </w:rPr>
        <w:object w:dxaOrig="400" w:dyaOrig="320">
          <v:shape id="_x0000_i1081" type="#_x0000_t75" style="width:20.25pt;height:15.75pt" o:ole="">
            <v:imagedata r:id="rId107" o:title=""/>
          </v:shape>
          <o:OLEObject Type="Embed" ProgID="Equation.DSMT4" ShapeID="_x0000_i1081" DrawAspect="Content" ObjectID="_1424200217" r:id="rId108"/>
        </w:object>
      </w:r>
      <w:r w:rsidR="002753FA" w:rsidRPr="00784A52">
        <w:rPr>
          <w:position w:val="-10"/>
        </w:rPr>
        <w:object w:dxaOrig="920" w:dyaOrig="320">
          <v:shape id="_x0000_i1082" type="#_x0000_t75" style="width:45.75pt;height:15.75pt" o:ole="">
            <v:imagedata r:id="rId109" o:title=""/>
          </v:shape>
          <o:OLEObject Type="Embed" ProgID="Equation.DSMT4" ShapeID="_x0000_i1082" DrawAspect="Content" ObjectID="_1424200218" r:id="rId110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 cu egalitate </w:t>
      </w:r>
      <w:r w:rsidR="002753FA" w:rsidRPr="00784A52">
        <w:rPr>
          <w:position w:val="-6"/>
        </w:rPr>
        <w:object w:dxaOrig="340" w:dyaOrig="240">
          <v:shape id="_x0000_i1083" type="#_x0000_t75" style="width:17.25pt;height:12pt" o:ole="">
            <v:imagedata r:id="rId111" o:title=""/>
          </v:shape>
          <o:OLEObject Type="Embed" ProgID="Equation.DSMT4" ShapeID="_x0000_i1083" DrawAspect="Content" ObjectID="_1424200219" r:id="rId112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 </w:t>
      </w:r>
      <w:r w:rsidR="002753FA" w:rsidRPr="00784A52">
        <w:rPr>
          <w:position w:val="-6"/>
        </w:rPr>
        <w:object w:dxaOrig="560" w:dyaOrig="279">
          <v:shape id="_x0000_i1084" type="#_x0000_t75" style="width:27.75pt;height:14.25pt" o:ole="">
            <v:imagedata r:id="rId113" o:title=""/>
          </v:shape>
          <o:OLEObject Type="Embed" ProgID="Equation.DSMT4" ShapeID="_x0000_i1084" DrawAspect="Content" ObjectID="_1424200220" r:id="rId114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>.</w:t>
      </w:r>
      <w:r w:rsidR="002753FA" w:rsidRPr="00B01BBE">
        <w:rPr>
          <w:rFonts w:ascii="Times New Roman" w:hAnsi="Times New Roman" w:cs="Times New Roman"/>
          <w:sz w:val="28"/>
          <w:szCs w:val="28"/>
        </w:rPr>
        <w:br/>
        <w:t xml:space="preserve">Atunci </w:t>
      </w:r>
      <w:r w:rsidR="002753FA" w:rsidRPr="00784A52">
        <w:rPr>
          <w:position w:val="-28"/>
        </w:rPr>
        <w:object w:dxaOrig="3220" w:dyaOrig="700">
          <v:shape id="_x0000_i1085" type="#_x0000_t75" style="width:162pt;height:35.25pt" o:ole="">
            <v:imagedata r:id="rId115" o:title=""/>
          </v:shape>
          <o:OLEObject Type="Embed" ProgID="Equation.DSMT4" ShapeID="_x0000_i1085" DrawAspect="Content" ObjectID="_1424200221" r:id="rId116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 şi analoagele;</w:t>
      </w:r>
      <w:r w:rsidR="002753FA" w:rsidRPr="00B01BBE">
        <w:rPr>
          <w:rFonts w:ascii="Times New Roman" w:hAnsi="Times New Roman" w:cs="Times New Roman"/>
          <w:sz w:val="28"/>
          <w:szCs w:val="28"/>
        </w:rPr>
        <w:br/>
        <w:t>Însumăm cele 3 inegalităţi şi obţinem:</w:t>
      </w:r>
      <w:r w:rsidR="002753FA" w:rsidRPr="00B01BBE">
        <w:rPr>
          <w:rFonts w:ascii="Times New Roman" w:hAnsi="Times New Roman" w:cs="Times New Roman"/>
          <w:sz w:val="28"/>
          <w:szCs w:val="28"/>
        </w:rPr>
        <w:br/>
      </w:r>
      <w:r w:rsidR="002753FA" w:rsidRPr="00784A52">
        <w:rPr>
          <w:position w:val="-28"/>
        </w:rPr>
        <w:object w:dxaOrig="4959" w:dyaOrig="700">
          <v:shape id="_x0000_i1086" type="#_x0000_t75" style="width:248.25pt;height:35.25pt" o:ole="">
            <v:imagedata r:id="rId117" o:title=""/>
          </v:shape>
          <o:OLEObject Type="Embed" ProgID="Equation.DSMT4" ShapeID="_x0000_i1086" DrawAspect="Content" ObjectID="_1424200222" r:id="rId118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>, (2)</w:t>
      </w:r>
      <w:r w:rsidR="002753FA" w:rsidRPr="00B01BBE">
        <w:rPr>
          <w:rFonts w:ascii="Times New Roman" w:hAnsi="Times New Roman" w:cs="Times New Roman"/>
          <w:sz w:val="28"/>
          <w:szCs w:val="28"/>
        </w:rPr>
        <w:br/>
        <w:t xml:space="preserve">cu egalitate dacă şi numai dacă </w:t>
      </w:r>
      <w:r w:rsidR="002753FA" w:rsidRPr="00784A52">
        <w:rPr>
          <w:position w:val="-10"/>
        </w:rPr>
        <w:object w:dxaOrig="1300" w:dyaOrig="320">
          <v:shape id="_x0000_i1087" type="#_x0000_t75" style="width:65.25pt;height:15.75pt" o:ole="">
            <v:imagedata r:id="rId119" o:title=""/>
          </v:shape>
          <o:OLEObject Type="Embed" ProgID="Equation.DSMT4" ShapeID="_x0000_i1087" DrawAspect="Content" ObjectID="_1424200223" r:id="rId120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. Evident că </w:t>
      </w:r>
      <w:r w:rsidR="002753FA" w:rsidRPr="00784A52">
        <w:rPr>
          <w:position w:val="-10"/>
        </w:rPr>
        <w:object w:dxaOrig="780" w:dyaOrig="320">
          <v:shape id="_x0000_i1088" type="#_x0000_t75" style="width:39pt;height:15.75pt" o:ole="">
            <v:imagedata r:id="rId121" o:title=""/>
          </v:shape>
          <o:OLEObject Type="Embed" ProgID="Equation.DSMT4" ShapeID="_x0000_i1088" DrawAspect="Content" ObjectID="_1424200224" r:id="rId122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, </w:t>
      </w:r>
      <w:r w:rsidR="002753FA" w:rsidRPr="00784A52">
        <w:rPr>
          <w:position w:val="-10"/>
        </w:rPr>
        <w:object w:dxaOrig="780" w:dyaOrig="320">
          <v:shape id="_x0000_i1089" type="#_x0000_t75" style="width:39pt;height:15.75pt" o:ole="">
            <v:imagedata r:id="rId123" o:title=""/>
          </v:shape>
          <o:OLEObject Type="Embed" ProgID="Equation.DSMT4" ShapeID="_x0000_i1089" DrawAspect="Content" ObjectID="_1424200225" r:id="rId124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, </w:t>
      </w:r>
      <w:r w:rsidR="002753FA" w:rsidRPr="00784A52">
        <w:rPr>
          <w:position w:val="-10"/>
        </w:rPr>
        <w:object w:dxaOrig="760" w:dyaOrig="320">
          <v:shape id="_x0000_i1090" type="#_x0000_t75" style="width:38.25pt;height:15.75pt" o:ole="">
            <v:imagedata r:id="rId125" o:title=""/>
          </v:shape>
          <o:OLEObject Type="Embed" ProgID="Equation.DSMT4" ShapeID="_x0000_i1090" DrawAspect="Content" ObjectID="_1424200226" r:id="rId126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 şi atunci notând cu </w:t>
      </w:r>
      <w:r w:rsidR="002753FA" w:rsidRPr="00784A52">
        <w:rPr>
          <w:position w:val="-6"/>
        </w:rPr>
        <w:object w:dxaOrig="220" w:dyaOrig="279">
          <v:shape id="_x0000_i1091" type="#_x0000_t75" style="width:11.25pt;height:14.25pt" o:ole="">
            <v:imagedata r:id="rId127" o:title=""/>
          </v:shape>
          <o:OLEObject Type="Embed" ProgID="Equation.DSMT4" ShapeID="_x0000_i1091" DrawAspect="Content" ObjectID="_1424200227" r:id="rId128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 membrul drept al inegalităţii (2) avem:</w:t>
      </w:r>
      <w:r w:rsidR="002753FA" w:rsidRPr="00B01BBE">
        <w:rPr>
          <w:rFonts w:ascii="Times New Roman" w:hAnsi="Times New Roman" w:cs="Times New Roman"/>
          <w:sz w:val="28"/>
          <w:szCs w:val="28"/>
        </w:rPr>
        <w:br/>
      </w:r>
      <w:r w:rsidR="002753FA" w:rsidRPr="00784A52">
        <w:rPr>
          <w:position w:val="-30"/>
        </w:rPr>
        <w:object w:dxaOrig="6320" w:dyaOrig="720">
          <v:shape id="_x0000_i1092" type="#_x0000_t75" style="width:315.75pt;height:36pt" o:ole="">
            <v:imagedata r:id="rId129" o:title=""/>
          </v:shape>
          <o:OLEObject Type="Embed" ProgID="Equation.DSMT4" ShapeID="_x0000_i1092" DrawAspect="Content" ObjectID="_1424200228" r:id="rId130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 cu egalitate </w:t>
      </w:r>
      <w:r w:rsidR="002753FA" w:rsidRPr="00784A52">
        <w:rPr>
          <w:position w:val="-6"/>
        </w:rPr>
        <w:object w:dxaOrig="340" w:dyaOrig="240">
          <v:shape id="_x0000_i1093" type="#_x0000_t75" style="width:17.25pt;height:12pt" o:ole="">
            <v:imagedata r:id="rId111" o:title=""/>
          </v:shape>
          <o:OLEObject Type="Embed" ProgID="Equation.DSMT4" ShapeID="_x0000_i1093" DrawAspect="Content" ObjectID="_1424200229" r:id="rId131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 </w:t>
      </w:r>
      <w:r w:rsidR="002753FA" w:rsidRPr="00784A52">
        <w:rPr>
          <w:position w:val="-10"/>
        </w:rPr>
        <w:object w:dxaOrig="940" w:dyaOrig="260">
          <v:shape id="_x0000_i1094" type="#_x0000_t75" style="width:47.25pt;height:12.75pt" o:ole="">
            <v:imagedata r:id="rId132" o:title=""/>
          </v:shape>
          <o:OLEObject Type="Embed" ProgID="Equation.DSMT4" ShapeID="_x0000_i1094" DrawAspect="Content" ObjectID="_1424200230" r:id="rId133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. Deci </w:t>
      </w:r>
      <w:r w:rsidR="002753FA" w:rsidRPr="00784A52">
        <w:rPr>
          <w:position w:val="-24"/>
        </w:rPr>
        <w:object w:dxaOrig="620" w:dyaOrig="620">
          <v:shape id="_x0000_i1095" type="#_x0000_t75" style="width:30.75pt;height:30.75pt" o:ole="">
            <v:imagedata r:id="rId134" o:title=""/>
          </v:shape>
          <o:OLEObject Type="Embed" ProgID="Equation.DSMT4" ShapeID="_x0000_i1095" DrawAspect="Content" ObjectID="_1424200231" r:id="rId135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 şi ţinând cont de (1) rezultă că </w:t>
      </w:r>
      <w:r w:rsidR="002753FA" w:rsidRPr="00784A52">
        <w:rPr>
          <w:position w:val="-24"/>
        </w:rPr>
        <w:object w:dxaOrig="620" w:dyaOrig="620">
          <v:shape id="_x0000_i1096" type="#_x0000_t75" style="width:30.75pt;height:30.75pt" o:ole="">
            <v:imagedata r:id="rId136" o:title=""/>
          </v:shape>
          <o:OLEObject Type="Embed" ProgID="Equation.DSMT4" ShapeID="_x0000_i1096" DrawAspect="Content" ObjectID="_1424200232" r:id="rId137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 xml:space="preserve">. Aşadar </w:t>
      </w:r>
      <w:r w:rsidR="002753FA" w:rsidRPr="00784A52">
        <w:rPr>
          <w:position w:val="-10"/>
        </w:rPr>
        <w:object w:dxaOrig="1300" w:dyaOrig="320">
          <v:shape id="_x0000_i1097" type="#_x0000_t75" style="width:65.25pt;height:15.75pt" o:ole="">
            <v:imagedata r:id="rId119" o:title=""/>
          </v:shape>
          <o:OLEObject Type="Embed" ProgID="Equation.DSMT4" ShapeID="_x0000_i1097" DrawAspect="Content" ObjectID="_1424200233" r:id="rId138"/>
        </w:object>
      </w:r>
      <w:r w:rsidR="002753FA" w:rsidRPr="00B01BBE">
        <w:rPr>
          <w:rFonts w:ascii="Times New Roman" w:hAnsi="Times New Roman" w:cs="Times New Roman"/>
          <w:sz w:val="28"/>
          <w:szCs w:val="28"/>
        </w:rPr>
        <w:t>.</w:t>
      </w:r>
    </w:p>
    <w:p w:rsidR="002753FA" w:rsidRDefault="002753FA" w:rsidP="007132B5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84A52">
        <w:rPr>
          <w:rFonts w:ascii="Times New Roman" w:hAnsi="Times New Roman" w:cs="Times New Roman"/>
          <w:sz w:val="28"/>
          <w:szCs w:val="28"/>
        </w:rPr>
        <w:br w:type="page"/>
      </w:r>
    </w:p>
    <w:p w:rsidR="007132B5" w:rsidRPr="008045B0" w:rsidRDefault="007132B5" w:rsidP="007132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5B0">
        <w:rPr>
          <w:rFonts w:ascii="Times New Roman" w:hAnsi="Times New Roman" w:cs="Times New Roman"/>
          <w:b/>
          <w:sz w:val="28"/>
          <w:szCs w:val="28"/>
        </w:rPr>
        <w:lastRenderedPageBreak/>
        <w:t>Barem de corectare</w:t>
      </w:r>
    </w:p>
    <w:p w:rsidR="007132B5" w:rsidRPr="008045B0" w:rsidRDefault="007132B5" w:rsidP="008045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5B0">
        <w:rPr>
          <w:rFonts w:ascii="Times New Roman" w:hAnsi="Times New Roman" w:cs="Times New Roman"/>
          <w:b/>
          <w:sz w:val="28"/>
          <w:szCs w:val="28"/>
        </w:rPr>
        <w:t xml:space="preserve"> Clasa a X</w:t>
      </w:r>
      <w:r w:rsidRPr="008045B0">
        <w:rPr>
          <w:rFonts w:ascii="Times New Roman" w:hAnsi="Times New Roman" w:cs="Times New Roman"/>
          <w:b/>
          <w:sz w:val="28"/>
          <w:szCs w:val="28"/>
          <w:lang w:val="it-IT"/>
        </w:rPr>
        <w:t>-</w:t>
      </w:r>
      <w:r w:rsidRPr="008045B0">
        <w:rPr>
          <w:rFonts w:ascii="Times New Roman" w:hAnsi="Times New Roman" w:cs="Times New Roman"/>
          <w:b/>
          <w:sz w:val="28"/>
          <w:szCs w:val="28"/>
        </w:rPr>
        <w:t>a</w:t>
      </w:r>
    </w:p>
    <w:p w:rsidR="007132B5" w:rsidRPr="00080479" w:rsidRDefault="007132B5" w:rsidP="007132B5">
      <w:pPr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7132B5" w:rsidRPr="00080479" w:rsidTr="007132B5">
        <w:tc>
          <w:tcPr>
            <w:tcW w:w="7668" w:type="dxa"/>
            <w:tcBorders>
              <w:bottom w:val="double" w:sz="4" w:space="0" w:color="auto"/>
            </w:tcBorders>
          </w:tcPr>
          <w:p w:rsidR="007132B5" w:rsidRPr="00080479" w:rsidRDefault="007132B5" w:rsidP="007132B5">
            <w:pPr>
              <w:rPr>
                <w:b/>
                <w:bCs/>
                <w:sz w:val="24"/>
                <w:szCs w:val="24"/>
                <w:lang w:val="es-ES"/>
              </w:rPr>
            </w:pPr>
            <w:r w:rsidRPr="00080479">
              <w:rPr>
                <w:b/>
                <w:bCs/>
                <w:sz w:val="24"/>
                <w:szCs w:val="24"/>
                <w:lang w:val="es-ES"/>
              </w:rPr>
              <w:t xml:space="preserve">Problema </w:t>
            </w:r>
            <w:r w:rsidR="00D62B09">
              <w:rPr>
                <w:b/>
                <w:bCs/>
                <w:sz w:val="24"/>
                <w:szCs w:val="24"/>
                <w:lang w:val="es-ES"/>
              </w:rPr>
              <w:t>1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7132B5" w:rsidRPr="00080479" w:rsidRDefault="007132B5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 xml:space="preserve">Oficiu    1 p </w:t>
            </w:r>
          </w:p>
        </w:tc>
      </w:tr>
      <w:tr w:rsidR="007132B5" w:rsidRPr="00080479" w:rsidTr="007132B5">
        <w:tc>
          <w:tcPr>
            <w:tcW w:w="7668" w:type="dxa"/>
            <w:tcBorders>
              <w:top w:val="double" w:sz="4" w:space="0" w:color="auto"/>
            </w:tcBorders>
          </w:tcPr>
          <w:p w:rsidR="007132B5" w:rsidRPr="00080479" w:rsidRDefault="00310DAF" w:rsidP="007132B5">
            <w:pPr>
              <w:rPr>
                <w:sz w:val="24"/>
                <w:szCs w:val="24"/>
              </w:rPr>
            </w:pPr>
            <w:r w:rsidRPr="00080479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240" w:dyaOrig="320">
                <v:shape id="_x0000_i1098" type="#_x0000_t75" style="width:12pt;height:15.75pt" o:ole="">
                  <v:imagedata r:id="rId5" o:title=""/>
                </v:shape>
                <o:OLEObject Type="Embed" ProgID="Equation.DSMT4" ShapeID="_x0000_i1098" DrawAspect="Content" ObjectID="_1424200234" r:id="rId139"/>
              </w:object>
            </w:r>
            <w:r w:rsidRPr="00080479">
              <w:rPr>
                <w:sz w:val="24"/>
                <w:szCs w:val="24"/>
              </w:rPr>
              <w:t xml:space="preserve"> este strict crescătoare pe </w:t>
            </w:r>
            <m:oMath>
              <m:r>
                <w:rPr>
                  <w:rFonts w:ascii="Cambria Math"/>
                  <w:sz w:val="24"/>
                  <w:szCs w:val="24"/>
                </w:rPr>
                <m:t>[0, 1]</m:t>
              </m:r>
            </m:oMath>
            <w:r w:rsidRPr="00080479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</w:t>
            </w:r>
          </w:p>
          <w:p w:rsidR="00310DAF" w:rsidRPr="00080479" w:rsidRDefault="00310DAF" w:rsidP="007132B5">
            <w:pPr>
              <w:rPr>
                <w:sz w:val="24"/>
                <w:szCs w:val="24"/>
              </w:rPr>
            </w:pPr>
            <w:r w:rsidRPr="00080479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240" w:dyaOrig="320">
                <v:shape id="_x0000_i1099" type="#_x0000_t75" style="width:12pt;height:15.75pt" o:ole="">
                  <v:imagedata r:id="rId5" o:title=""/>
                </v:shape>
                <o:OLEObject Type="Embed" ProgID="Equation.DSMT4" ShapeID="_x0000_i1099" DrawAspect="Content" ObjectID="_1424200235" r:id="rId140"/>
              </w:object>
            </w:r>
            <w:r w:rsidRPr="00080479">
              <w:rPr>
                <w:sz w:val="24"/>
                <w:szCs w:val="24"/>
              </w:rPr>
              <w:t xml:space="preserve"> este strict crescătoare pe </w:t>
            </w:r>
            <m:oMath>
              <m:r>
                <w:rPr>
                  <w:rFonts w:ascii="Cambria Math"/>
                  <w:sz w:val="24"/>
                  <w:szCs w:val="24"/>
                </w:rPr>
                <m:t>(1, 3]</m:t>
              </m:r>
            </m:oMath>
          </w:p>
          <w:p w:rsidR="00310DAF" w:rsidRPr="00080479" w:rsidRDefault="00310DAF" w:rsidP="00310DAF">
            <w:pPr>
              <w:rPr>
                <w:sz w:val="24"/>
                <w:szCs w:val="24"/>
              </w:rPr>
            </w:pPr>
            <w:r w:rsidRPr="00080479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240" w:dyaOrig="320">
                <v:shape id="_x0000_i1100" type="#_x0000_t75" style="width:12pt;height:15.75pt" o:ole="">
                  <v:imagedata r:id="rId5" o:title=""/>
                </v:shape>
                <o:OLEObject Type="Embed" ProgID="Equation.DSMT4" ShapeID="_x0000_i1100" DrawAspect="Content" ObjectID="_1424200236" r:id="rId141"/>
              </w:object>
            </w:r>
            <w:r w:rsidRPr="00080479">
              <w:rPr>
                <w:sz w:val="24"/>
                <w:szCs w:val="24"/>
              </w:rPr>
              <w:t xml:space="preserve"> este strict crescătoare pe </w:t>
            </w:r>
            <m:oMath>
              <m:r>
                <w:rPr>
                  <w:rFonts w:ascii="Cambria Math"/>
                  <w:sz w:val="24"/>
                  <w:szCs w:val="24"/>
                </w:rPr>
                <m:t>[0, 3]</m:t>
              </m:r>
            </m:oMath>
            <w:r w:rsidRPr="00080479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</w:t>
            </w:r>
          </w:p>
          <w:p w:rsidR="00310DAF" w:rsidRPr="00080479" w:rsidRDefault="00310DAF" w:rsidP="007132B5">
            <w:pPr>
              <w:rPr>
                <w:position w:val="-10"/>
                <w:sz w:val="24"/>
                <w:szCs w:val="24"/>
              </w:rPr>
            </w:pPr>
            <w:r w:rsidRPr="00080479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240" w:dyaOrig="320">
                <v:shape id="_x0000_i1101" type="#_x0000_t75" style="width:12pt;height:15.75pt" o:ole="">
                  <v:imagedata r:id="rId5" o:title=""/>
                </v:shape>
                <o:OLEObject Type="Embed" ProgID="Equation.DSMT4" ShapeID="_x0000_i1101" DrawAspect="Content" ObjectID="_1424200237" r:id="rId142"/>
              </w:object>
            </w:r>
            <w:r w:rsidRPr="00080479">
              <w:rPr>
                <w:sz w:val="24"/>
                <w:szCs w:val="24"/>
              </w:rPr>
              <w:t xml:space="preserve"> este injectivă</w:t>
            </w:r>
          </w:p>
          <w:p w:rsidR="00310DAF" w:rsidRPr="00080479" w:rsidRDefault="00310DAF" w:rsidP="007132B5">
            <w:pPr>
              <w:rPr>
                <w:sz w:val="24"/>
                <w:szCs w:val="24"/>
              </w:rPr>
            </w:pPr>
            <w:r w:rsidRPr="00080479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240" w:dyaOrig="320">
                <v:shape id="_x0000_i1102" type="#_x0000_t75" style="width:12pt;height:15.75pt" o:ole="">
                  <v:imagedata r:id="rId5" o:title=""/>
                </v:shape>
                <o:OLEObject Type="Embed" ProgID="Equation.DSMT4" ShapeID="_x0000_i1102" DrawAspect="Content" ObjectID="_1424200238" r:id="rId143"/>
              </w:object>
            </w:r>
            <w:r w:rsidRPr="00080479">
              <w:rPr>
                <w:sz w:val="24"/>
                <w:szCs w:val="24"/>
              </w:rPr>
              <w:t xml:space="preserve"> este surjectivă</w:t>
            </w:r>
          </w:p>
          <w:p w:rsidR="00310DAF" w:rsidRPr="00080479" w:rsidRDefault="00310DAF" w:rsidP="007132B5">
            <w:pPr>
              <w:rPr>
                <w:sz w:val="24"/>
                <w:szCs w:val="24"/>
              </w:rPr>
            </w:pPr>
            <w:r w:rsidRPr="00080479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240" w:dyaOrig="320">
                <v:shape id="_x0000_i1103" type="#_x0000_t75" style="width:12pt;height:15.75pt" o:ole="">
                  <v:imagedata r:id="rId5" o:title=""/>
                </v:shape>
                <o:OLEObject Type="Embed" ProgID="Equation.DSMT4" ShapeID="_x0000_i1103" DrawAspect="Content" ObjectID="_1424200239" r:id="rId144"/>
              </w:object>
            </w:r>
            <w:r w:rsidRPr="00080479">
              <w:rPr>
                <w:sz w:val="24"/>
                <w:szCs w:val="24"/>
              </w:rPr>
              <w:t xml:space="preserve"> este </w:t>
            </w:r>
            <w:r w:rsidR="002908F3" w:rsidRPr="00080479">
              <w:rPr>
                <w:sz w:val="24"/>
                <w:szCs w:val="24"/>
              </w:rPr>
              <w:t>inversabilă</w:t>
            </w:r>
          </w:p>
          <w:p w:rsidR="00310DAF" w:rsidRPr="00080479" w:rsidRDefault="002908F3" w:rsidP="007132B5">
            <w:pPr>
              <w:rPr>
                <w:sz w:val="24"/>
                <w:szCs w:val="24"/>
              </w:rPr>
            </w:pPr>
            <w:r w:rsidRPr="00080479">
              <w:rPr>
                <w:sz w:val="24"/>
                <w:szCs w:val="24"/>
              </w:rPr>
              <w:t xml:space="preserve">Determinare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p>
              </m:sSup>
            </m:oMath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7132B5" w:rsidRPr="00080479" w:rsidRDefault="002908F3" w:rsidP="002908F3">
            <w:pPr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 xml:space="preserve">               </w:t>
            </w:r>
            <w:r w:rsidR="00310DAF" w:rsidRPr="00080479">
              <w:rPr>
                <w:sz w:val="24"/>
                <w:szCs w:val="24"/>
                <w:lang w:val="es-ES"/>
              </w:rPr>
              <w:t>2</w:t>
            </w:r>
            <w:r w:rsidR="007132B5" w:rsidRPr="00080479">
              <w:rPr>
                <w:sz w:val="24"/>
                <w:szCs w:val="24"/>
                <w:lang w:val="es-ES"/>
              </w:rPr>
              <w:t xml:space="preserve"> p</w:t>
            </w:r>
          </w:p>
          <w:p w:rsidR="00310DAF" w:rsidRPr="00080479" w:rsidRDefault="00310DAF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1 p</w:t>
            </w:r>
          </w:p>
          <w:p w:rsidR="00310DAF" w:rsidRPr="00080479" w:rsidRDefault="00310DAF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1 p</w:t>
            </w:r>
          </w:p>
          <w:p w:rsidR="00310DAF" w:rsidRPr="00080479" w:rsidRDefault="00310DAF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1 p</w:t>
            </w:r>
          </w:p>
          <w:p w:rsidR="00310DAF" w:rsidRPr="00080479" w:rsidRDefault="00310DAF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1 p</w:t>
            </w:r>
          </w:p>
          <w:p w:rsidR="00310DAF" w:rsidRPr="00080479" w:rsidRDefault="00310DAF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1 p</w:t>
            </w:r>
          </w:p>
          <w:p w:rsidR="002908F3" w:rsidRPr="00080479" w:rsidRDefault="002908F3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2 p</w:t>
            </w:r>
          </w:p>
          <w:p w:rsidR="00310DAF" w:rsidRPr="00080479" w:rsidRDefault="00310DAF" w:rsidP="007132B5">
            <w:pPr>
              <w:jc w:val="right"/>
              <w:rPr>
                <w:sz w:val="24"/>
                <w:szCs w:val="24"/>
                <w:lang w:val="es-ES"/>
              </w:rPr>
            </w:pPr>
          </w:p>
        </w:tc>
      </w:tr>
      <w:tr w:rsidR="007132B5" w:rsidRPr="00080479" w:rsidTr="007132B5">
        <w:tc>
          <w:tcPr>
            <w:tcW w:w="7668" w:type="dxa"/>
            <w:tcBorders>
              <w:top w:val="double" w:sz="6" w:space="0" w:color="auto"/>
            </w:tcBorders>
          </w:tcPr>
          <w:p w:rsidR="007132B5" w:rsidRPr="00080479" w:rsidRDefault="007132B5" w:rsidP="007132B5">
            <w:pPr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</w:tcPr>
          <w:p w:rsidR="007132B5" w:rsidRPr="00080479" w:rsidRDefault="007132B5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10p</w:t>
            </w:r>
          </w:p>
        </w:tc>
      </w:tr>
    </w:tbl>
    <w:p w:rsidR="007132B5" w:rsidRPr="00080479" w:rsidRDefault="007132B5" w:rsidP="007132B5">
      <w:pPr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7132B5" w:rsidRPr="00080479" w:rsidTr="007132B5">
        <w:tc>
          <w:tcPr>
            <w:tcW w:w="7668" w:type="dxa"/>
            <w:tcBorders>
              <w:bottom w:val="double" w:sz="4" w:space="0" w:color="auto"/>
            </w:tcBorders>
          </w:tcPr>
          <w:p w:rsidR="007132B5" w:rsidRPr="00080479" w:rsidRDefault="00D62B09" w:rsidP="007132B5">
            <w:pPr>
              <w:rPr>
                <w:b/>
                <w:bCs/>
                <w:sz w:val="24"/>
                <w:szCs w:val="24"/>
                <w:lang w:val="es-ES"/>
              </w:rPr>
            </w:pPr>
            <w:r>
              <w:rPr>
                <w:b/>
                <w:bCs/>
                <w:sz w:val="24"/>
                <w:szCs w:val="24"/>
                <w:lang w:val="es-ES"/>
              </w:rPr>
              <w:t>Problema 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7132B5" w:rsidRPr="00080479" w:rsidRDefault="007132B5" w:rsidP="007132B5">
            <w:pPr>
              <w:jc w:val="right"/>
              <w:rPr>
                <w:sz w:val="24"/>
                <w:szCs w:val="24"/>
                <w:lang w:val="es-ES"/>
              </w:rPr>
            </w:pPr>
            <w:proofErr w:type="spellStart"/>
            <w:r w:rsidRPr="00080479">
              <w:rPr>
                <w:sz w:val="24"/>
                <w:szCs w:val="24"/>
                <w:lang w:val="es-ES"/>
              </w:rPr>
              <w:t>Oficiu</w:t>
            </w:r>
            <w:proofErr w:type="spellEnd"/>
            <w:r w:rsidRPr="00080479">
              <w:rPr>
                <w:sz w:val="24"/>
                <w:szCs w:val="24"/>
                <w:lang w:val="es-ES"/>
              </w:rPr>
              <w:t xml:space="preserve">    1 p</w:t>
            </w:r>
          </w:p>
        </w:tc>
      </w:tr>
      <w:tr w:rsidR="007132B5" w:rsidRPr="00080479" w:rsidTr="007132B5">
        <w:trPr>
          <w:trHeight w:val="323"/>
        </w:trPr>
        <w:tc>
          <w:tcPr>
            <w:tcW w:w="7668" w:type="dxa"/>
            <w:tcBorders>
              <w:top w:val="double" w:sz="4" w:space="0" w:color="auto"/>
            </w:tcBorders>
          </w:tcPr>
          <w:p w:rsidR="007132B5" w:rsidRPr="00080479" w:rsidRDefault="006D22EC" w:rsidP="007132B5">
            <w:pPr>
              <w:rPr>
                <w:sz w:val="24"/>
                <w:szCs w:val="24"/>
                <w:lang w:val="es-ES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  <m:r>
                <w:rPr>
                  <w:rFonts w:ascii="Cambria Math"/>
                  <w:sz w:val="24"/>
                  <w:szCs w:val="24"/>
                </w:rPr>
                <m:t xml:space="preserve">) </m:t>
              </m:r>
            </m:oMath>
            <w:r w:rsidRPr="00080479">
              <w:rPr>
                <w:sz w:val="24"/>
                <w:szCs w:val="24"/>
              </w:rPr>
              <w:t xml:space="preserve">Găsirea relaţiei </w:t>
            </w:r>
            <w:r w:rsidRPr="00080479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  <w:lang w:eastAsia="en-US"/>
              </w:rPr>
              <w:object w:dxaOrig="1520" w:dyaOrig="360">
                <v:shape id="_x0000_i1104" type="#_x0000_t75" style="width:75.75pt;height:18.75pt" o:ole="">
                  <v:imagedata r:id="rId68" o:title=""/>
                </v:shape>
                <o:OLEObject Type="Embed" ProgID="Equation.DSMT4" ShapeID="_x0000_i1104" DrawAspect="Content" ObjectID="_1424200240" r:id="rId145"/>
              </w:object>
            </w:r>
            <w:r w:rsidRPr="00080479">
              <w:rPr>
                <w:sz w:val="24"/>
                <w:szCs w:val="24"/>
              </w:rPr>
              <w:t xml:space="preserve">, </w:t>
            </w:r>
            <w:r w:rsidRPr="00080479">
              <w:rPr>
                <w:rFonts w:asciiTheme="minorHAnsi" w:eastAsiaTheme="minorHAnsi" w:hAnsiTheme="minorHAnsi" w:cstheme="minorBidi"/>
                <w:position w:val="-10"/>
                <w:sz w:val="24"/>
                <w:szCs w:val="24"/>
                <w:lang w:eastAsia="en-US"/>
              </w:rPr>
              <w:object w:dxaOrig="400" w:dyaOrig="320">
                <v:shape id="_x0000_i1105" type="#_x0000_t75" style="width:20.25pt;height:15.75pt" o:ole="">
                  <v:imagedata r:id="rId70" o:title=""/>
                </v:shape>
                <o:OLEObject Type="Embed" ProgID="Equation.DSMT4" ShapeID="_x0000_i1105" DrawAspect="Content" ObjectID="_1424200241" r:id="rId146"/>
              </w:object>
            </w:r>
            <w:r w:rsidRPr="00080479">
              <w:rPr>
                <w:rFonts w:asciiTheme="minorHAnsi" w:eastAsiaTheme="minorHAnsi" w:hAnsiTheme="minorHAnsi" w:cstheme="minorBidi"/>
                <w:position w:val="-6"/>
                <w:sz w:val="24"/>
                <w:szCs w:val="24"/>
                <w:lang w:eastAsia="en-US"/>
              </w:rPr>
              <w:object w:dxaOrig="520" w:dyaOrig="279">
                <v:shape id="_x0000_i1106" type="#_x0000_t75" style="width:26.25pt;height:14.25pt" o:ole="">
                  <v:imagedata r:id="rId72" o:title=""/>
                </v:shape>
                <o:OLEObject Type="Embed" ProgID="Equation.DSMT4" ShapeID="_x0000_i1106" DrawAspect="Content" ObjectID="_1424200242" r:id="rId147"/>
              </w:objec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7132B5" w:rsidRPr="00080479" w:rsidRDefault="006D22EC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2</w:t>
            </w:r>
            <w:r w:rsidR="007132B5" w:rsidRPr="00080479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7132B5" w:rsidRPr="00080479" w:rsidTr="007132B5">
        <w:tc>
          <w:tcPr>
            <w:tcW w:w="7668" w:type="dxa"/>
          </w:tcPr>
          <w:p w:rsidR="007132B5" w:rsidRPr="00080479" w:rsidRDefault="006D22EC" w:rsidP="007132B5">
            <w:pPr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/>
                  <w:sz w:val="24"/>
                  <w:szCs w:val="24"/>
                </w:rPr>
                <m:t>Calculul</m:t>
              </m:r>
            </m:oMath>
            <w:r w:rsidRPr="00080479">
              <w:rPr>
                <w:sz w:val="24"/>
                <w:szCs w:val="24"/>
              </w:rPr>
              <w:t xml:space="preserve"> sumei</w:t>
            </w:r>
          </w:p>
          <w:p w:rsidR="006D22EC" w:rsidRPr="00080479" w:rsidRDefault="006D22EC" w:rsidP="007132B5">
            <w:pPr>
              <w:rPr>
                <w:iCs/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</w:rPr>
              <w:t>Determinarea lui p</w:t>
            </w:r>
          </w:p>
        </w:tc>
        <w:tc>
          <w:tcPr>
            <w:tcW w:w="1620" w:type="dxa"/>
          </w:tcPr>
          <w:p w:rsidR="007132B5" w:rsidRPr="00080479" w:rsidRDefault="006D22EC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2</w:t>
            </w:r>
            <w:r w:rsidR="007132B5" w:rsidRPr="00080479">
              <w:rPr>
                <w:sz w:val="24"/>
                <w:szCs w:val="24"/>
                <w:lang w:val="es-ES"/>
              </w:rPr>
              <w:t xml:space="preserve"> p</w:t>
            </w:r>
          </w:p>
          <w:p w:rsidR="006D22EC" w:rsidRPr="00080479" w:rsidRDefault="006D22EC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1 p</w:t>
            </w:r>
          </w:p>
        </w:tc>
      </w:tr>
      <w:tr w:rsidR="007132B5" w:rsidRPr="00080479" w:rsidTr="007132B5">
        <w:tc>
          <w:tcPr>
            <w:tcW w:w="7668" w:type="dxa"/>
          </w:tcPr>
          <w:p w:rsidR="007132B5" w:rsidRPr="00080479" w:rsidRDefault="007132B5" w:rsidP="007132B5">
            <w:pPr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  <m:r>
                <w:rPr>
                  <w:rFonts w:ascii="Cambria Math" w:eastAsiaTheme="minorEastAsia"/>
                  <w:sz w:val="24"/>
                  <w:szCs w:val="24"/>
                </w:rPr>
                <m:t>)</m:t>
              </m:r>
            </m:oMath>
            <w:r w:rsidRPr="00080479">
              <w:rPr>
                <w:rFonts w:eastAsiaTheme="minorEastAsia"/>
                <w:sz w:val="24"/>
                <w:szCs w:val="24"/>
              </w:rPr>
              <w:t xml:space="preserve">    </w:t>
            </w:r>
            <w:r w:rsidR="006D22EC" w:rsidRPr="00080479">
              <w:rPr>
                <w:sz w:val="24"/>
                <w:szCs w:val="24"/>
              </w:rPr>
              <w:t xml:space="preserve">Presupunem că există </w:t>
            </w:r>
            <w:r w:rsidR="006D22EC" w:rsidRPr="00080479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  <w:lang w:eastAsia="en-US"/>
              </w:rPr>
              <w:object w:dxaOrig="400" w:dyaOrig="360">
                <v:shape id="_x0000_i1107" type="#_x0000_t75" style="width:20.25pt;height:18.75pt" o:ole="">
                  <v:imagedata r:id="rId80" o:title=""/>
                </v:shape>
                <o:OLEObject Type="Embed" ProgID="Equation.DSMT4" ShapeID="_x0000_i1107" DrawAspect="Content" ObjectID="_1424200243" r:id="rId148"/>
              </w:object>
            </w:r>
            <w:r w:rsidR="006D22EC" w:rsidRPr="00080479">
              <w:rPr>
                <w:sz w:val="24"/>
                <w:szCs w:val="24"/>
              </w:rPr>
              <w:t xml:space="preserve">, </w:t>
            </w:r>
            <w:r w:rsidR="006D22EC" w:rsidRPr="00080479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  <w:lang w:eastAsia="en-US"/>
              </w:rPr>
              <w:object w:dxaOrig="260" w:dyaOrig="360">
                <v:shape id="_x0000_i1108" type="#_x0000_t75" style="width:12.75pt;height:18.75pt" o:ole="">
                  <v:imagedata r:id="rId82" o:title=""/>
                </v:shape>
                <o:OLEObject Type="Embed" ProgID="Equation.DSMT4" ShapeID="_x0000_i1108" DrawAspect="Content" ObjectID="_1424200244" r:id="rId149"/>
              </w:object>
            </w:r>
            <w:r w:rsidR="006D22EC" w:rsidRPr="00080479">
              <w:rPr>
                <w:sz w:val="24"/>
                <w:szCs w:val="24"/>
              </w:rPr>
              <w:t xml:space="preserve">, </w:t>
            </w:r>
            <w:r w:rsidR="006D22EC" w:rsidRPr="00080479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  <w:lang w:eastAsia="en-US"/>
              </w:rPr>
              <w:object w:dxaOrig="400" w:dyaOrig="360">
                <v:shape id="_x0000_i1109" type="#_x0000_t75" style="width:20.25pt;height:18.75pt" o:ole="">
                  <v:imagedata r:id="rId84" o:title=""/>
                </v:shape>
                <o:OLEObject Type="Embed" ProgID="Equation.DSMT4" ShapeID="_x0000_i1109" DrawAspect="Content" ObjectID="_1424200245" r:id="rId150"/>
              </w:object>
            </w:r>
            <w:r w:rsidR="006D22EC" w:rsidRPr="00080479">
              <w:rPr>
                <w:sz w:val="24"/>
                <w:szCs w:val="24"/>
              </w:rPr>
              <w:t xml:space="preserve">; </w:t>
            </w:r>
            <w:r w:rsidR="006D22EC" w:rsidRPr="00080479">
              <w:rPr>
                <w:rFonts w:asciiTheme="minorHAnsi" w:eastAsiaTheme="minorHAnsi" w:hAnsiTheme="minorHAnsi" w:cstheme="minorBidi"/>
                <w:position w:val="-6"/>
                <w:sz w:val="24"/>
                <w:szCs w:val="24"/>
                <w:lang w:eastAsia="en-US"/>
              </w:rPr>
              <w:object w:dxaOrig="560" w:dyaOrig="279">
                <v:shape id="_x0000_i1110" type="#_x0000_t75" style="width:27.75pt;height:14.25pt" o:ole="">
                  <v:imagedata r:id="rId86" o:title=""/>
                </v:shape>
                <o:OLEObject Type="Embed" ProgID="Equation.DSMT4" ShapeID="_x0000_i1110" DrawAspect="Content" ObjectID="_1424200246" r:id="rId151"/>
              </w:object>
            </w:r>
            <w:r w:rsidR="006D22EC" w:rsidRPr="00080479">
              <w:rPr>
                <w:sz w:val="24"/>
                <w:szCs w:val="24"/>
              </w:rPr>
              <w:t xml:space="preserve"> cu proprietatea </w:t>
            </w:r>
            <w:r w:rsidR="006D22EC" w:rsidRPr="00080479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  <w:lang w:eastAsia="en-US"/>
              </w:rPr>
              <w:object w:dxaOrig="1320" w:dyaOrig="380">
                <v:shape id="_x0000_i1111" type="#_x0000_t75" style="width:66pt;height:18.75pt" o:ole="">
                  <v:imagedata r:id="rId26" o:title=""/>
                </v:shape>
                <o:OLEObject Type="Embed" ProgID="Equation.DSMT4" ShapeID="_x0000_i1111" DrawAspect="Content" ObjectID="_1424200247" r:id="rId152"/>
              </w:object>
            </w:r>
          </w:p>
        </w:tc>
        <w:tc>
          <w:tcPr>
            <w:tcW w:w="1620" w:type="dxa"/>
          </w:tcPr>
          <w:p w:rsidR="006D22EC" w:rsidRPr="00080479" w:rsidRDefault="006D22EC" w:rsidP="007132B5">
            <w:pPr>
              <w:jc w:val="right"/>
              <w:rPr>
                <w:sz w:val="24"/>
                <w:szCs w:val="24"/>
                <w:lang w:val="es-ES"/>
              </w:rPr>
            </w:pPr>
          </w:p>
          <w:p w:rsidR="007132B5" w:rsidRPr="00080479" w:rsidRDefault="006D22EC" w:rsidP="006D22EC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2</w:t>
            </w:r>
            <w:r w:rsidR="007132B5" w:rsidRPr="00080479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7132B5" w:rsidRPr="00080479" w:rsidTr="007132B5">
        <w:tc>
          <w:tcPr>
            <w:tcW w:w="7668" w:type="dxa"/>
          </w:tcPr>
          <w:p w:rsidR="007132B5" w:rsidRPr="00080479" w:rsidRDefault="007132B5" w:rsidP="007132B5">
            <w:pPr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 xml:space="preserve">     Finalizare</w:t>
            </w:r>
          </w:p>
        </w:tc>
        <w:tc>
          <w:tcPr>
            <w:tcW w:w="1620" w:type="dxa"/>
          </w:tcPr>
          <w:p w:rsidR="007132B5" w:rsidRPr="00080479" w:rsidRDefault="006D22EC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2</w:t>
            </w:r>
            <w:r w:rsidR="007132B5" w:rsidRPr="00080479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7132B5" w:rsidRPr="00080479" w:rsidTr="007132B5">
        <w:tc>
          <w:tcPr>
            <w:tcW w:w="7668" w:type="dxa"/>
            <w:tcBorders>
              <w:top w:val="double" w:sz="4" w:space="0" w:color="auto"/>
            </w:tcBorders>
          </w:tcPr>
          <w:p w:rsidR="007132B5" w:rsidRPr="00080479" w:rsidRDefault="007132B5" w:rsidP="007132B5">
            <w:pPr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7132B5" w:rsidRDefault="007132B5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10p</w:t>
            </w:r>
          </w:p>
          <w:p w:rsidR="0016351A" w:rsidRPr="00080479" w:rsidRDefault="0016351A" w:rsidP="007132B5">
            <w:pPr>
              <w:jc w:val="right"/>
              <w:rPr>
                <w:sz w:val="24"/>
                <w:szCs w:val="24"/>
                <w:lang w:val="es-ES"/>
              </w:rPr>
            </w:pPr>
          </w:p>
        </w:tc>
      </w:tr>
      <w:tr w:rsidR="0016351A" w:rsidRPr="00080479" w:rsidTr="0016351A">
        <w:tc>
          <w:tcPr>
            <w:tcW w:w="7668" w:type="dxa"/>
          </w:tcPr>
          <w:p w:rsidR="0016351A" w:rsidRPr="00080479" w:rsidRDefault="0016351A" w:rsidP="0016351A">
            <w:pPr>
              <w:rPr>
                <w:b/>
                <w:bCs/>
                <w:sz w:val="24"/>
                <w:szCs w:val="24"/>
                <w:lang w:val="es-ES"/>
              </w:rPr>
            </w:pPr>
            <w:r w:rsidRPr="00080479">
              <w:rPr>
                <w:b/>
                <w:bCs/>
                <w:sz w:val="24"/>
                <w:szCs w:val="24"/>
                <w:lang w:val="es-ES"/>
              </w:rPr>
              <w:t xml:space="preserve">Problema </w:t>
            </w:r>
            <w:r>
              <w:rPr>
                <w:b/>
                <w:bCs/>
                <w:sz w:val="24"/>
                <w:szCs w:val="24"/>
                <w:lang w:val="es-ES"/>
              </w:rPr>
              <w:t>3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16351A" w:rsidRPr="00080479" w:rsidRDefault="0016351A" w:rsidP="0016351A">
            <w:pPr>
              <w:jc w:val="right"/>
              <w:rPr>
                <w:sz w:val="24"/>
                <w:szCs w:val="24"/>
                <w:lang w:val="es-ES"/>
              </w:rPr>
            </w:pPr>
            <w:proofErr w:type="spellStart"/>
            <w:r w:rsidRPr="00080479">
              <w:rPr>
                <w:sz w:val="24"/>
                <w:szCs w:val="24"/>
                <w:lang w:val="es-ES"/>
              </w:rPr>
              <w:t>Oficiu</w:t>
            </w:r>
            <w:proofErr w:type="spellEnd"/>
            <w:r w:rsidRPr="00080479">
              <w:rPr>
                <w:sz w:val="24"/>
                <w:szCs w:val="24"/>
                <w:lang w:val="es-ES"/>
              </w:rPr>
              <w:t xml:space="preserve">    1 p</w:t>
            </w:r>
          </w:p>
        </w:tc>
      </w:tr>
      <w:tr w:rsidR="0016351A" w:rsidRPr="00080479" w:rsidTr="0016351A">
        <w:trPr>
          <w:trHeight w:val="45"/>
        </w:trPr>
        <w:tc>
          <w:tcPr>
            <w:tcW w:w="9288" w:type="dxa"/>
            <w:gridSpan w:val="2"/>
            <w:tcBorders>
              <w:top w:val="double" w:sz="6" w:space="0" w:color="auto"/>
            </w:tcBorders>
          </w:tcPr>
          <w:p w:rsidR="0016351A" w:rsidRPr="00080479" w:rsidRDefault="0016351A" w:rsidP="0016351A">
            <w:pPr>
              <w:rPr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r>
                <w:rPr>
                  <w:rFonts w:ascii="Cambria Math" w:eastAsiaTheme="minorEastAsia"/>
                  <w:sz w:val="24"/>
                  <w:szCs w:val="24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/>
                  <w:sz w:val="24"/>
                  <w:szCs w:val="24"/>
                </w:rPr>
                <m:t xml:space="preserve"> </m:t>
              </m:r>
            </m:oMath>
            <w:r w:rsidRPr="00080479">
              <w:rPr>
                <w:sz w:val="24"/>
                <w:szCs w:val="24"/>
                <w:lang w:val="es-ES"/>
              </w:rPr>
              <w:t>Condi</w:t>
            </w:r>
            <w:r w:rsidRPr="00080479">
              <w:rPr>
                <w:sz w:val="24"/>
                <w:szCs w:val="24"/>
              </w:rPr>
              <w:t>ţii de existenţă</w:t>
            </w: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>
              <w:rPr>
                <w:sz w:val="24"/>
                <w:szCs w:val="24"/>
                <w:lang w:val="fr-FR"/>
              </w:rPr>
              <w:t>1</w:t>
            </w:r>
            <w:r w:rsidRPr="0016351A">
              <w:rPr>
                <w:sz w:val="24"/>
                <w:szCs w:val="24"/>
                <w:lang w:val="fr-FR"/>
              </w:rPr>
              <w:t xml:space="preserve"> p</w:t>
            </w:r>
          </w:p>
        </w:tc>
      </w:tr>
      <w:tr w:rsidR="0016351A" w:rsidRPr="00080479" w:rsidTr="0016351A">
        <w:tc>
          <w:tcPr>
            <w:tcW w:w="7668" w:type="dxa"/>
          </w:tcPr>
          <w:p w:rsidR="0016351A" w:rsidRPr="001E15C8" w:rsidRDefault="0016351A" w:rsidP="0016351A">
            <w:pPr>
              <w:rPr>
                <w:sz w:val="24"/>
                <w:szCs w:val="24"/>
                <w:lang w:val="it-IT"/>
              </w:rPr>
            </w:pPr>
            <w:proofErr w:type="spellStart"/>
            <w:r w:rsidRPr="00080479">
              <w:rPr>
                <w:sz w:val="24"/>
                <w:szCs w:val="24"/>
                <w:lang w:val="es-ES"/>
              </w:rPr>
              <w:t>Determinarea</w:t>
            </w:r>
            <w:proofErr w:type="spellEnd"/>
            <w:r w:rsidRPr="00080479">
              <w:rPr>
                <w:sz w:val="24"/>
                <w:szCs w:val="24"/>
                <w:lang w:val="es-ES"/>
              </w:rPr>
              <w:t xml:space="preserve"> 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k</m:t>
                              </m:r>
                            </m:sup>
                          </m:sSup>
                        </m:e>
                      </m:d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/>
                      <w:sz w:val="24"/>
                      <w:szCs w:val="24"/>
                    </w:rPr>
                    <m:t>≥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den>
              </m:f>
            </m:oMath>
          </w:p>
          <w:p w:rsidR="00EA0FB4" w:rsidRPr="0016351A" w:rsidRDefault="0016351A" w:rsidP="0016351A">
            <w:pPr>
              <w:rPr>
                <w:sz w:val="24"/>
                <w:szCs w:val="24"/>
                <w:lang w:val="es-ES"/>
              </w:rPr>
            </w:pPr>
            <w:proofErr w:type="spellStart"/>
            <w:r w:rsidRPr="00080479">
              <w:rPr>
                <w:sz w:val="24"/>
                <w:szCs w:val="24"/>
                <w:lang w:val="es-ES"/>
              </w:rPr>
              <w:t>Folosirea</w:t>
            </w:r>
            <w:proofErr w:type="spellEnd"/>
            <w:r w:rsidRPr="00080479">
              <w:rPr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080479">
              <w:rPr>
                <w:sz w:val="24"/>
                <w:szCs w:val="24"/>
                <w:lang w:val="es-ES"/>
              </w:rPr>
              <w:t>inegalităţii</w:t>
            </w:r>
            <w:proofErr w:type="spellEnd"/>
          </w:p>
        </w:tc>
        <w:tc>
          <w:tcPr>
            <w:tcW w:w="1620" w:type="dxa"/>
            <w:vAlign w:val="center"/>
          </w:tcPr>
          <w:p w:rsidR="0016351A" w:rsidRDefault="0016351A" w:rsidP="0016351A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                1</w:t>
            </w:r>
            <w:r w:rsidRPr="00080479">
              <w:rPr>
                <w:sz w:val="24"/>
                <w:szCs w:val="24"/>
                <w:lang w:val="es-ES"/>
              </w:rPr>
              <w:t xml:space="preserve"> p</w:t>
            </w:r>
          </w:p>
          <w:p w:rsidR="0016351A" w:rsidRDefault="0016351A" w:rsidP="0016351A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                1 p</w:t>
            </w:r>
          </w:p>
          <w:p w:rsidR="0016351A" w:rsidRDefault="0016351A" w:rsidP="0016351A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                1 p</w:t>
            </w:r>
          </w:p>
          <w:p w:rsidR="00EA0FB4" w:rsidRPr="00080479" w:rsidRDefault="00EA0FB4" w:rsidP="00EA0FB4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                1 p</w:t>
            </w:r>
          </w:p>
        </w:tc>
      </w:tr>
      <w:tr w:rsidR="0016351A" w:rsidRPr="00080479" w:rsidTr="0016351A">
        <w:tc>
          <w:tcPr>
            <w:tcW w:w="7668" w:type="dxa"/>
          </w:tcPr>
          <w:p w:rsidR="0016351A" w:rsidRDefault="0016351A" w:rsidP="0016351A">
            <w:pPr>
              <w:rPr>
                <w:sz w:val="24"/>
                <w:szCs w:val="24"/>
              </w:rPr>
            </w:pPr>
            <w:r w:rsidRPr="00080479">
              <w:rPr>
                <w:sz w:val="24"/>
                <w:szCs w:val="24"/>
              </w:rPr>
              <w:t>Finalizare</w:t>
            </w:r>
          </w:p>
          <w:p w:rsidR="0016351A" w:rsidRDefault="0016351A" w:rsidP="0016351A">
            <w:pPr>
              <w:rPr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  <m:r>
                <w:rPr>
                  <w:rFonts w:ascii="Cambria Math" w:eastAsiaTheme="minorEastAsia"/>
                  <w:sz w:val="24"/>
                  <w:szCs w:val="24"/>
                </w:rPr>
                <m:t>)</m:t>
              </m:r>
            </m:oMath>
            <w:r w:rsidRPr="00080479">
              <w:rPr>
                <w:sz w:val="24"/>
                <w:szCs w:val="24"/>
                <w:lang w:val="es-ES"/>
              </w:rPr>
              <w:t xml:space="preserve"> Condi</w:t>
            </w:r>
            <w:r w:rsidRPr="00080479">
              <w:rPr>
                <w:sz w:val="24"/>
                <w:szCs w:val="24"/>
              </w:rPr>
              <w:t>ţii de existenţă</w:t>
            </w:r>
            <w:r w:rsidR="00EA0FB4">
              <w:rPr>
                <w:sz w:val="24"/>
                <w:szCs w:val="24"/>
              </w:rPr>
              <w:t xml:space="preserve">                          </w:t>
            </w:r>
          </w:p>
          <w:p w:rsidR="0016351A" w:rsidRPr="00080479" w:rsidRDefault="0016351A" w:rsidP="0016351A">
            <w:pPr>
              <w:rPr>
                <w:sz w:val="24"/>
                <w:szCs w:val="24"/>
              </w:rPr>
            </w:pPr>
            <w:r w:rsidRPr="00080479">
              <w:rPr>
                <w:sz w:val="24"/>
                <w:szCs w:val="24"/>
              </w:rPr>
              <w:t>Logaritmarea ecuaţiei</w:t>
            </w:r>
          </w:p>
          <w:p w:rsidR="00EA0FB4" w:rsidRPr="00080479" w:rsidRDefault="00EA0FB4" w:rsidP="00EA0FB4">
            <w:pPr>
              <w:rPr>
                <w:sz w:val="24"/>
                <w:szCs w:val="24"/>
              </w:rPr>
            </w:pPr>
            <w:r w:rsidRPr="00080479">
              <w:rPr>
                <w:sz w:val="24"/>
                <w:szCs w:val="24"/>
              </w:rPr>
              <w:t>Rezolvarea ecuaţiei</w:t>
            </w:r>
          </w:p>
          <w:p w:rsidR="0016351A" w:rsidRPr="00080479" w:rsidRDefault="00EA0FB4" w:rsidP="0016351A">
            <w:pPr>
              <w:rPr>
                <w:sz w:val="24"/>
                <w:szCs w:val="24"/>
              </w:rPr>
            </w:pPr>
            <w:r w:rsidRPr="00080479">
              <w:rPr>
                <w:sz w:val="24"/>
                <w:szCs w:val="24"/>
                <w:lang w:val="es-ES"/>
              </w:rPr>
              <w:t>Finalizare</w:t>
            </w:r>
          </w:p>
        </w:tc>
        <w:tc>
          <w:tcPr>
            <w:tcW w:w="1620" w:type="dxa"/>
            <w:vAlign w:val="center"/>
          </w:tcPr>
          <w:p w:rsidR="0016351A" w:rsidRDefault="0016351A" w:rsidP="00EA0FB4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1</w:t>
            </w:r>
            <w:r w:rsidRPr="00080479">
              <w:rPr>
                <w:sz w:val="24"/>
                <w:szCs w:val="24"/>
                <w:lang w:val="es-ES"/>
              </w:rPr>
              <w:t xml:space="preserve"> p</w:t>
            </w:r>
          </w:p>
          <w:p w:rsidR="00EA0FB4" w:rsidRDefault="00EA0FB4" w:rsidP="00EA0FB4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1 p</w:t>
            </w:r>
          </w:p>
          <w:p w:rsidR="00EA0FB4" w:rsidRDefault="00EA0FB4" w:rsidP="00EA0FB4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2 p</w:t>
            </w:r>
          </w:p>
          <w:p w:rsidR="00EA0FB4" w:rsidRPr="00080479" w:rsidRDefault="00EA0FB4" w:rsidP="00EA0FB4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1 p</w:t>
            </w:r>
          </w:p>
        </w:tc>
      </w:tr>
      <w:tr w:rsidR="0016351A" w:rsidRPr="00080479" w:rsidTr="0016351A">
        <w:tc>
          <w:tcPr>
            <w:tcW w:w="7668" w:type="dxa"/>
            <w:tcBorders>
              <w:top w:val="double" w:sz="6" w:space="0" w:color="auto"/>
            </w:tcBorders>
          </w:tcPr>
          <w:p w:rsidR="0016351A" w:rsidRPr="00080479" w:rsidRDefault="0016351A" w:rsidP="0016351A">
            <w:pPr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  <w:vAlign w:val="center"/>
          </w:tcPr>
          <w:p w:rsidR="0016351A" w:rsidRPr="00080479" w:rsidRDefault="0016351A" w:rsidP="0016351A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10p</w:t>
            </w:r>
          </w:p>
        </w:tc>
      </w:tr>
      <w:tr w:rsidR="00400444" w:rsidRPr="00080479" w:rsidTr="007132B5">
        <w:tc>
          <w:tcPr>
            <w:tcW w:w="7668" w:type="dxa"/>
            <w:tcBorders>
              <w:top w:val="double" w:sz="4" w:space="0" w:color="auto"/>
            </w:tcBorders>
          </w:tcPr>
          <w:p w:rsidR="00E15859" w:rsidRPr="00080479" w:rsidRDefault="00E15859" w:rsidP="007132B5">
            <w:pPr>
              <w:rPr>
                <w:sz w:val="24"/>
                <w:szCs w:val="24"/>
                <w:lang w:val="es-E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400444" w:rsidRPr="00080479" w:rsidRDefault="00400444" w:rsidP="007132B5">
            <w:pPr>
              <w:jc w:val="right"/>
              <w:rPr>
                <w:sz w:val="24"/>
                <w:szCs w:val="24"/>
                <w:lang w:val="es-ES"/>
              </w:rPr>
            </w:pPr>
          </w:p>
        </w:tc>
      </w:tr>
    </w:tbl>
    <w:p w:rsidR="00D62B09" w:rsidRPr="00080479" w:rsidRDefault="00D62B09" w:rsidP="00EA0FB4">
      <w:pPr>
        <w:tabs>
          <w:tab w:val="left" w:pos="6330"/>
        </w:tabs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7132B5" w:rsidRPr="00080479" w:rsidTr="007132B5">
        <w:tc>
          <w:tcPr>
            <w:tcW w:w="7668" w:type="dxa"/>
          </w:tcPr>
          <w:p w:rsidR="007132B5" w:rsidRPr="00080479" w:rsidRDefault="007132B5" w:rsidP="007132B5">
            <w:pPr>
              <w:rPr>
                <w:b/>
                <w:bCs/>
                <w:sz w:val="24"/>
                <w:szCs w:val="24"/>
                <w:lang w:val="es-ES"/>
              </w:rPr>
            </w:pPr>
            <w:r w:rsidRPr="00080479">
              <w:rPr>
                <w:b/>
                <w:bCs/>
                <w:sz w:val="24"/>
                <w:szCs w:val="24"/>
                <w:lang w:val="es-ES"/>
              </w:rPr>
              <w:t>Problema 4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7132B5" w:rsidRPr="00080479" w:rsidRDefault="007132B5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Oficiu    1 p</w:t>
            </w:r>
          </w:p>
        </w:tc>
      </w:tr>
      <w:tr w:rsidR="007132B5" w:rsidRPr="00080479" w:rsidTr="007132B5">
        <w:trPr>
          <w:trHeight w:val="45"/>
        </w:trPr>
        <w:tc>
          <w:tcPr>
            <w:tcW w:w="9288" w:type="dxa"/>
            <w:gridSpan w:val="2"/>
            <w:tcBorders>
              <w:top w:val="double" w:sz="6" w:space="0" w:color="auto"/>
            </w:tcBorders>
          </w:tcPr>
          <w:p w:rsidR="007132B5" w:rsidRPr="00080479" w:rsidRDefault="00080479" w:rsidP="00080479">
            <w:pPr>
              <w:tabs>
                <w:tab w:val="right" w:pos="9072"/>
              </w:tabs>
              <w:rPr>
                <w:sz w:val="24"/>
                <w:szCs w:val="24"/>
              </w:rPr>
            </w:pPr>
            <w:proofErr w:type="spellStart"/>
            <w:r w:rsidRPr="00080479">
              <w:rPr>
                <w:sz w:val="24"/>
                <w:szCs w:val="24"/>
                <w:lang w:val="en-US"/>
              </w:rPr>
              <w:t>Deducerea</w:t>
            </w:r>
            <w:proofErr w:type="spellEnd"/>
            <w:r w:rsidRPr="0008047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0479">
              <w:rPr>
                <w:sz w:val="24"/>
                <w:szCs w:val="24"/>
                <w:lang w:val="en-US"/>
              </w:rPr>
              <w:t>relaţiei</w:t>
            </w:r>
            <w:proofErr w:type="spellEnd"/>
            <w:r w:rsidRPr="00080479">
              <w:rPr>
                <w:sz w:val="24"/>
                <w:szCs w:val="24"/>
                <w:lang w:val="en-US"/>
              </w:rPr>
              <w:t xml:space="preserve"> (1)                                                                                         </w:t>
            </w:r>
            <w:r w:rsidR="00206E13">
              <w:rPr>
                <w:sz w:val="24"/>
                <w:szCs w:val="24"/>
                <w:lang w:val="en-US"/>
              </w:rPr>
              <w:t xml:space="preserve">                      </w:t>
            </w:r>
            <w:r w:rsidRPr="00080479">
              <w:rPr>
                <w:sz w:val="24"/>
                <w:szCs w:val="24"/>
                <w:lang w:val="en-US"/>
              </w:rPr>
              <w:t>3 p</w:t>
            </w:r>
            <w:r w:rsidR="00206E13">
              <w:rPr>
                <w:sz w:val="24"/>
                <w:szCs w:val="24"/>
                <w:lang w:val="en-US"/>
              </w:rPr>
              <w:t xml:space="preserve">                  </w:t>
            </w:r>
          </w:p>
        </w:tc>
      </w:tr>
      <w:tr w:rsidR="007132B5" w:rsidRPr="00080479" w:rsidTr="007132B5">
        <w:tc>
          <w:tcPr>
            <w:tcW w:w="7668" w:type="dxa"/>
          </w:tcPr>
          <w:p w:rsidR="007132B5" w:rsidRPr="00080479" w:rsidRDefault="00080479" w:rsidP="00080479">
            <w:pPr>
              <w:rPr>
                <w:sz w:val="24"/>
                <w:szCs w:val="24"/>
                <w:lang w:val="en-US"/>
              </w:rPr>
            </w:pPr>
            <w:r w:rsidRPr="00080479">
              <w:rPr>
                <w:sz w:val="24"/>
                <w:szCs w:val="24"/>
                <w:lang w:val="it-IT"/>
              </w:rPr>
              <w:t xml:space="preserve">Relaţia </w:t>
            </w:r>
            <w:r w:rsidRPr="00080479">
              <w:rPr>
                <w:sz w:val="24"/>
                <w:szCs w:val="24"/>
                <w:lang w:val="en-US"/>
              </w:rPr>
              <w:t>(2)</w:t>
            </w:r>
          </w:p>
        </w:tc>
        <w:tc>
          <w:tcPr>
            <w:tcW w:w="1620" w:type="dxa"/>
            <w:vAlign w:val="center"/>
          </w:tcPr>
          <w:p w:rsidR="007132B5" w:rsidRPr="00080479" w:rsidRDefault="00080479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3</w:t>
            </w:r>
            <w:r w:rsidR="007132B5" w:rsidRPr="00080479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7132B5" w:rsidRPr="00080479" w:rsidTr="007132B5">
        <w:tc>
          <w:tcPr>
            <w:tcW w:w="7668" w:type="dxa"/>
          </w:tcPr>
          <w:p w:rsidR="007132B5" w:rsidRPr="00080479" w:rsidRDefault="00080479" w:rsidP="007132B5">
            <w:pPr>
              <w:rPr>
                <w:sz w:val="24"/>
                <w:szCs w:val="24"/>
              </w:rPr>
            </w:pPr>
            <w:r w:rsidRPr="00080479">
              <w:rPr>
                <w:sz w:val="24"/>
                <w:szCs w:val="24"/>
              </w:rPr>
              <w:t>Finalizare</w:t>
            </w:r>
          </w:p>
        </w:tc>
        <w:tc>
          <w:tcPr>
            <w:tcW w:w="1620" w:type="dxa"/>
            <w:vAlign w:val="center"/>
          </w:tcPr>
          <w:p w:rsidR="007132B5" w:rsidRPr="00080479" w:rsidRDefault="00080479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3</w:t>
            </w:r>
            <w:r w:rsidR="007132B5" w:rsidRPr="00080479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7132B5" w:rsidRPr="00080479" w:rsidTr="007132B5">
        <w:tc>
          <w:tcPr>
            <w:tcW w:w="7668" w:type="dxa"/>
            <w:tcBorders>
              <w:top w:val="double" w:sz="6" w:space="0" w:color="auto"/>
            </w:tcBorders>
          </w:tcPr>
          <w:p w:rsidR="007132B5" w:rsidRPr="00080479" w:rsidRDefault="007132B5" w:rsidP="007132B5">
            <w:pPr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  <w:vAlign w:val="center"/>
          </w:tcPr>
          <w:p w:rsidR="007132B5" w:rsidRPr="00080479" w:rsidRDefault="007132B5" w:rsidP="007132B5">
            <w:pPr>
              <w:jc w:val="right"/>
              <w:rPr>
                <w:sz w:val="24"/>
                <w:szCs w:val="24"/>
                <w:lang w:val="es-ES"/>
              </w:rPr>
            </w:pPr>
            <w:r w:rsidRPr="00080479">
              <w:rPr>
                <w:sz w:val="24"/>
                <w:szCs w:val="24"/>
                <w:lang w:val="es-ES"/>
              </w:rPr>
              <w:t>10p</w:t>
            </w:r>
          </w:p>
        </w:tc>
      </w:tr>
    </w:tbl>
    <w:p w:rsidR="007132B5" w:rsidRPr="008045B0" w:rsidRDefault="007132B5" w:rsidP="007132B5">
      <w:pPr>
        <w:rPr>
          <w:rFonts w:ascii="Times New Roman" w:hAnsi="Times New Roman" w:cs="Times New Roman"/>
          <w:sz w:val="28"/>
          <w:szCs w:val="28"/>
          <w:lang w:val="es-ES"/>
        </w:rPr>
      </w:pPr>
    </w:p>
    <w:sectPr w:rsidR="007132B5" w:rsidRPr="008045B0" w:rsidSect="00C777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56EF"/>
    <w:multiLevelType w:val="hybridMultilevel"/>
    <w:tmpl w:val="C44049FC"/>
    <w:lvl w:ilvl="0" w:tplc="A73A0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91645D"/>
    <w:multiLevelType w:val="hybridMultilevel"/>
    <w:tmpl w:val="9EEAEE98"/>
    <w:lvl w:ilvl="0" w:tplc="A73A0A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4831B7B"/>
    <w:multiLevelType w:val="hybridMultilevel"/>
    <w:tmpl w:val="77B6F794"/>
    <w:lvl w:ilvl="0" w:tplc="F12A9A7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53FA"/>
    <w:rsid w:val="00080479"/>
    <w:rsid w:val="000B47EB"/>
    <w:rsid w:val="00124F7A"/>
    <w:rsid w:val="00131E08"/>
    <w:rsid w:val="0016351A"/>
    <w:rsid w:val="001A38D4"/>
    <w:rsid w:val="001D4472"/>
    <w:rsid w:val="001E0D5D"/>
    <w:rsid w:val="001E15C8"/>
    <w:rsid w:val="00206E13"/>
    <w:rsid w:val="002753FA"/>
    <w:rsid w:val="002908F3"/>
    <w:rsid w:val="00310DAF"/>
    <w:rsid w:val="00391492"/>
    <w:rsid w:val="003F61A5"/>
    <w:rsid w:val="00400444"/>
    <w:rsid w:val="004D399F"/>
    <w:rsid w:val="004F1C69"/>
    <w:rsid w:val="006D22EC"/>
    <w:rsid w:val="007132B5"/>
    <w:rsid w:val="008045B0"/>
    <w:rsid w:val="009B631A"/>
    <w:rsid w:val="009F0AA2"/>
    <w:rsid w:val="00B01BBE"/>
    <w:rsid w:val="00B022DF"/>
    <w:rsid w:val="00B10AE2"/>
    <w:rsid w:val="00C12C5C"/>
    <w:rsid w:val="00C77726"/>
    <w:rsid w:val="00D62B09"/>
    <w:rsid w:val="00D74AE6"/>
    <w:rsid w:val="00E15859"/>
    <w:rsid w:val="00E50C23"/>
    <w:rsid w:val="00EA0FB4"/>
    <w:rsid w:val="00EF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3F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2753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2753FA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7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75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2.wmf"/><Relationship Id="rId21" Type="http://schemas.openxmlformats.org/officeDocument/2006/relationships/oleObject" Target="embeddings/oleObject9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4.bin"/><Relationship Id="rId68" Type="http://schemas.openxmlformats.org/officeDocument/2006/relationships/image" Target="media/image28.wmf"/><Relationship Id="rId84" Type="http://schemas.openxmlformats.org/officeDocument/2006/relationships/image" Target="media/image36.wmf"/><Relationship Id="rId89" Type="http://schemas.openxmlformats.org/officeDocument/2006/relationships/image" Target="media/image38.wmf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0.bin"/><Relationship Id="rId138" Type="http://schemas.openxmlformats.org/officeDocument/2006/relationships/oleObject" Target="embeddings/oleObject73.bin"/><Relationship Id="rId154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4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1.wmf"/><Relationship Id="rId58" Type="http://schemas.openxmlformats.org/officeDocument/2006/relationships/oleObject" Target="embeddings/oleObject31.bin"/><Relationship Id="rId74" Type="http://schemas.openxmlformats.org/officeDocument/2006/relationships/image" Target="media/image31.wmf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4.bin"/><Relationship Id="rId123" Type="http://schemas.openxmlformats.org/officeDocument/2006/relationships/image" Target="media/image55.wmf"/><Relationship Id="rId128" Type="http://schemas.openxmlformats.org/officeDocument/2006/relationships/oleObject" Target="embeddings/oleObject67.bin"/><Relationship Id="rId144" Type="http://schemas.openxmlformats.org/officeDocument/2006/relationships/oleObject" Target="embeddings/oleObject79.bin"/><Relationship Id="rId149" Type="http://schemas.openxmlformats.org/officeDocument/2006/relationships/oleObject" Target="embeddings/oleObject84.bin"/><Relationship Id="rId5" Type="http://schemas.openxmlformats.org/officeDocument/2006/relationships/image" Target="media/image1.wmf"/><Relationship Id="rId90" Type="http://schemas.openxmlformats.org/officeDocument/2006/relationships/oleObject" Target="embeddings/oleObject48.bin"/><Relationship Id="rId95" Type="http://schemas.openxmlformats.org/officeDocument/2006/relationships/image" Target="media/image41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64" Type="http://schemas.openxmlformats.org/officeDocument/2006/relationships/image" Target="media/image26.wmf"/><Relationship Id="rId69" Type="http://schemas.openxmlformats.org/officeDocument/2006/relationships/oleObject" Target="embeddings/oleObject37.bin"/><Relationship Id="rId113" Type="http://schemas.openxmlformats.org/officeDocument/2006/relationships/image" Target="media/image50.wmf"/><Relationship Id="rId118" Type="http://schemas.openxmlformats.org/officeDocument/2006/relationships/oleObject" Target="embeddings/oleObject62.bin"/><Relationship Id="rId134" Type="http://schemas.openxmlformats.org/officeDocument/2006/relationships/image" Target="media/image60.wmf"/><Relationship Id="rId139" Type="http://schemas.openxmlformats.org/officeDocument/2006/relationships/oleObject" Target="embeddings/oleObject74.bin"/><Relationship Id="rId80" Type="http://schemas.openxmlformats.org/officeDocument/2006/relationships/image" Target="media/image34.wmf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85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3.bin"/><Relationship Id="rId59" Type="http://schemas.openxmlformats.org/officeDocument/2006/relationships/image" Target="media/image24.wmf"/><Relationship Id="rId67" Type="http://schemas.openxmlformats.org/officeDocument/2006/relationships/oleObject" Target="embeddings/oleObject36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7.bin"/><Relationship Id="rId116" Type="http://schemas.openxmlformats.org/officeDocument/2006/relationships/oleObject" Target="embeddings/oleObject61.bin"/><Relationship Id="rId124" Type="http://schemas.openxmlformats.org/officeDocument/2006/relationships/oleObject" Target="embeddings/oleObject65.bin"/><Relationship Id="rId129" Type="http://schemas.openxmlformats.org/officeDocument/2006/relationships/image" Target="media/image58.wmf"/><Relationship Id="rId137" Type="http://schemas.openxmlformats.org/officeDocument/2006/relationships/oleObject" Target="embeddings/oleObject72.bin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9.bin"/><Relationship Id="rId62" Type="http://schemas.openxmlformats.org/officeDocument/2006/relationships/image" Target="media/image25.wmf"/><Relationship Id="rId70" Type="http://schemas.openxmlformats.org/officeDocument/2006/relationships/image" Target="media/image29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1.bin"/><Relationship Id="rId111" Type="http://schemas.openxmlformats.org/officeDocument/2006/relationships/image" Target="media/image49.wmf"/><Relationship Id="rId132" Type="http://schemas.openxmlformats.org/officeDocument/2006/relationships/image" Target="media/image59.wmf"/><Relationship Id="rId140" Type="http://schemas.openxmlformats.org/officeDocument/2006/relationships/oleObject" Target="embeddings/oleObject75.bin"/><Relationship Id="rId145" Type="http://schemas.openxmlformats.org/officeDocument/2006/relationships/oleObject" Target="embeddings/oleObject80.bin"/><Relationship Id="rId15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0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56.bin"/><Relationship Id="rId114" Type="http://schemas.openxmlformats.org/officeDocument/2006/relationships/oleObject" Target="embeddings/oleObject60.bin"/><Relationship Id="rId119" Type="http://schemas.openxmlformats.org/officeDocument/2006/relationships/image" Target="media/image53.wmf"/><Relationship Id="rId127" Type="http://schemas.openxmlformats.org/officeDocument/2006/relationships/image" Target="media/image5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39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7.wmf"/><Relationship Id="rId94" Type="http://schemas.openxmlformats.org/officeDocument/2006/relationships/oleObject" Target="embeddings/oleObject50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4.bin"/><Relationship Id="rId130" Type="http://schemas.openxmlformats.org/officeDocument/2006/relationships/oleObject" Target="embeddings/oleObject68.bin"/><Relationship Id="rId135" Type="http://schemas.openxmlformats.org/officeDocument/2006/relationships/oleObject" Target="embeddings/oleObject71.bin"/><Relationship Id="rId143" Type="http://schemas.openxmlformats.org/officeDocument/2006/relationships/oleObject" Target="embeddings/oleObject78.bin"/><Relationship Id="rId148" Type="http://schemas.openxmlformats.org/officeDocument/2006/relationships/oleObject" Target="embeddings/oleObject83.bin"/><Relationship Id="rId151" Type="http://schemas.openxmlformats.org/officeDocument/2006/relationships/oleObject" Target="embeddings/oleObject8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48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6.bin"/><Relationship Id="rId55" Type="http://schemas.openxmlformats.org/officeDocument/2006/relationships/image" Target="media/image22.wmf"/><Relationship Id="rId76" Type="http://schemas.openxmlformats.org/officeDocument/2006/relationships/image" Target="media/image32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3.bin"/><Relationship Id="rId125" Type="http://schemas.openxmlformats.org/officeDocument/2006/relationships/image" Target="media/image56.wmf"/><Relationship Id="rId141" Type="http://schemas.openxmlformats.org/officeDocument/2006/relationships/oleObject" Target="embeddings/oleObject76.bin"/><Relationship Id="rId146" Type="http://schemas.openxmlformats.org/officeDocument/2006/relationships/oleObject" Target="embeddings/oleObject81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49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image" Target="media/image27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58.bin"/><Relationship Id="rId115" Type="http://schemas.openxmlformats.org/officeDocument/2006/relationships/image" Target="media/image51.wmf"/><Relationship Id="rId131" Type="http://schemas.openxmlformats.org/officeDocument/2006/relationships/oleObject" Target="embeddings/oleObject69.bin"/><Relationship Id="rId136" Type="http://schemas.openxmlformats.org/officeDocument/2006/relationships/image" Target="media/image61.wmf"/><Relationship Id="rId61" Type="http://schemas.openxmlformats.org/officeDocument/2006/relationships/oleObject" Target="embeddings/oleObject33.bin"/><Relationship Id="rId82" Type="http://schemas.openxmlformats.org/officeDocument/2006/relationships/image" Target="media/image35.wmf"/><Relationship Id="rId152" Type="http://schemas.openxmlformats.org/officeDocument/2006/relationships/oleObject" Target="embeddings/oleObject87.bin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0.bin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3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82.bin"/><Relationship Id="rId8" Type="http://schemas.openxmlformats.org/officeDocument/2006/relationships/image" Target="media/image2.wmf"/><Relationship Id="rId51" Type="http://schemas.openxmlformats.org/officeDocument/2006/relationships/oleObject" Target="embeddings/oleObject27.bin"/><Relationship Id="rId72" Type="http://schemas.openxmlformats.org/officeDocument/2006/relationships/image" Target="media/image30.wmf"/><Relationship Id="rId93" Type="http://schemas.openxmlformats.org/officeDocument/2006/relationships/image" Target="media/image40.wmf"/><Relationship Id="rId98" Type="http://schemas.openxmlformats.org/officeDocument/2006/relationships/oleObject" Target="embeddings/oleObject52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7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976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Cristi</cp:lastModifiedBy>
  <cp:revision>20</cp:revision>
  <cp:lastPrinted>2013-03-07T08:18:00Z</cp:lastPrinted>
  <dcterms:created xsi:type="dcterms:W3CDTF">2013-02-23T21:32:00Z</dcterms:created>
  <dcterms:modified xsi:type="dcterms:W3CDTF">2013-03-07T20:11:00Z</dcterms:modified>
</cp:coreProperties>
</file>